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000"/>
      </w:tblGrid>
      <w:tr w:rsidR="00BA4E7E" w:rsidRPr="004077D1" w14:paraId="6D2BC9B5" w14:textId="77777777" w:rsidTr="00481E43">
        <w:trPr>
          <w:trHeight w:val="1608"/>
        </w:trPr>
        <w:tc>
          <w:tcPr>
            <w:tcW w:w="9353" w:type="dxa"/>
            <w:gridSpan w:val="2"/>
            <w:vAlign w:val="center"/>
          </w:tcPr>
          <w:p w14:paraId="36C5764E" w14:textId="135B9CD3" w:rsidR="00BA4E7E" w:rsidRDefault="00BA4E7E" w:rsidP="00BA4E7E">
            <w:pPr>
              <w:ind w:right="-80"/>
              <w:jc w:val="center"/>
              <w:rPr>
                <w:rFonts w:ascii="TH SarabunPSK" w:hAnsi="TH SarabunPSK" w:cs="TH SarabunPSK"/>
                <w:b/>
                <w:bCs/>
                <w:sz w:val="32"/>
                <w:szCs w:val="32"/>
              </w:rPr>
            </w:pPr>
            <w:r w:rsidRPr="004F20E1">
              <w:rPr>
                <w:rFonts w:ascii="TH SarabunPSK" w:hAnsi="TH SarabunPSK" w:cs="TH SarabunPSK"/>
                <w:b/>
                <w:bCs/>
                <w:sz w:val="32"/>
                <w:szCs w:val="32"/>
                <w:cs/>
              </w:rPr>
              <w:t>ร</w:t>
            </w:r>
            <w:r>
              <w:rPr>
                <w:rFonts w:ascii="TH SarabunPSK" w:hAnsi="TH SarabunPSK" w:cs="TH SarabunPSK"/>
                <w:b/>
                <w:bCs/>
                <w:sz w:val="32"/>
                <w:szCs w:val="32"/>
                <w:cs/>
              </w:rPr>
              <w:t>ายงานผลการดำเนินงานตามตัวชี้วัด</w:t>
            </w:r>
            <w:r w:rsidRPr="004F20E1">
              <w:rPr>
                <w:rFonts w:ascii="TH SarabunPSK" w:hAnsi="TH SarabunPSK" w:cs="TH SarabunPSK"/>
                <w:b/>
                <w:bCs/>
                <w:sz w:val="32"/>
                <w:szCs w:val="32"/>
                <w:cs/>
              </w:rPr>
              <w:t xml:space="preserve">ที่ </w:t>
            </w:r>
            <w:r w:rsidR="007460B7">
              <w:rPr>
                <w:rFonts w:ascii="TH SarabunPSK" w:hAnsi="TH SarabunPSK" w:cs="TH SarabunPSK" w:hint="cs"/>
                <w:b/>
                <w:bCs/>
                <w:sz w:val="32"/>
                <w:szCs w:val="32"/>
                <w:cs/>
              </w:rPr>
              <w:t>2</w:t>
            </w:r>
            <w:r w:rsidR="00E169A7">
              <w:rPr>
                <w:rFonts w:ascii="TH SarabunPSK" w:hAnsi="TH SarabunPSK" w:cs="TH SarabunPSK" w:hint="cs"/>
                <w:b/>
                <w:bCs/>
                <w:sz w:val="32"/>
                <w:szCs w:val="32"/>
                <w:cs/>
              </w:rPr>
              <w:t>5</w:t>
            </w:r>
          </w:p>
          <w:p w14:paraId="50585285" w14:textId="267AD1C3" w:rsidR="00BA4E7E" w:rsidRPr="004F20E1" w:rsidRDefault="00BA4E7E" w:rsidP="00BA4E7E">
            <w:pPr>
              <w:ind w:right="-80"/>
              <w:jc w:val="center"/>
              <w:rPr>
                <w:rFonts w:ascii="TH SarabunPSK" w:hAnsi="TH SarabunPSK" w:cs="TH SarabunPSK"/>
                <w:b/>
                <w:bCs/>
                <w:sz w:val="32"/>
                <w:szCs w:val="32"/>
                <w:cs/>
              </w:rPr>
            </w:pPr>
            <w:r>
              <w:rPr>
                <w:rFonts w:ascii="TH SarabunPSK" w:hAnsi="TH SarabunPSK" w:cs="TH SarabunPSK" w:hint="cs"/>
                <w:b/>
                <w:bCs/>
                <w:sz w:val="32"/>
                <w:szCs w:val="32"/>
                <w:cs/>
              </w:rPr>
              <w:t>รอบ</w:t>
            </w:r>
            <w:r w:rsidR="00767AA1">
              <w:rPr>
                <w:rFonts w:ascii="TH SarabunPSK" w:hAnsi="TH SarabunPSK" w:cs="TH SarabunPSK" w:hint="cs"/>
                <w:b/>
                <w:bCs/>
                <w:sz w:val="32"/>
                <w:szCs w:val="32"/>
                <w:cs/>
              </w:rPr>
              <w:t>ครึ่ง</w:t>
            </w:r>
            <w:r>
              <w:rPr>
                <w:rFonts w:ascii="TH SarabunPSK" w:hAnsi="TH SarabunPSK" w:cs="TH SarabunPSK" w:hint="cs"/>
                <w:b/>
                <w:bCs/>
                <w:sz w:val="32"/>
                <w:szCs w:val="32"/>
                <w:cs/>
              </w:rPr>
              <w:t>ปีงบประมาณ พ.ศ. 256</w:t>
            </w:r>
            <w:r w:rsidR="00E169A7">
              <w:rPr>
                <w:rFonts w:ascii="TH SarabunPSK" w:hAnsi="TH SarabunPSK" w:cs="TH SarabunPSK" w:hint="cs"/>
                <w:b/>
                <w:bCs/>
                <w:sz w:val="32"/>
                <w:szCs w:val="32"/>
                <w:cs/>
              </w:rPr>
              <w:t>9</w:t>
            </w:r>
            <w:r>
              <w:rPr>
                <w:rFonts w:ascii="TH SarabunPSK" w:hAnsi="TH SarabunPSK" w:cs="TH SarabunPSK" w:hint="cs"/>
                <w:b/>
                <w:bCs/>
                <w:sz w:val="32"/>
                <w:szCs w:val="32"/>
                <w:cs/>
              </w:rPr>
              <w:t xml:space="preserve"> (ตุลาคม 256</w:t>
            </w:r>
            <w:r w:rsidR="00E169A7">
              <w:rPr>
                <w:rFonts w:ascii="TH SarabunPSK" w:hAnsi="TH SarabunPSK" w:cs="TH SarabunPSK" w:hint="cs"/>
                <w:b/>
                <w:bCs/>
                <w:sz w:val="32"/>
                <w:szCs w:val="32"/>
                <w:cs/>
              </w:rPr>
              <w:t>8</w:t>
            </w:r>
            <w:r>
              <w:rPr>
                <w:rFonts w:ascii="TH SarabunPSK" w:hAnsi="TH SarabunPSK" w:cs="TH SarabunPSK" w:hint="cs"/>
                <w:b/>
                <w:bCs/>
                <w:sz w:val="32"/>
                <w:szCs w:val="32"/>
                <w:cs/>
              </w:rPr>
              <w:t xml:space="preserve"> ถึง </w:t>
            </w:r>
            <w:r w:rsidR="007460B7">
              <w:rPr>
                <w:rFonts w:ascii="TH SarabunPSK" w:hAnsi="TH SarabunPSK" w:cs="TH SarabunPSK" w:hint="cs"/>
                <w:b/>
                <w:bCs/>
                <w:sz w:val="32"/>
                <w:szCs w:val="32"/>
                <w:cs/>
              </w:rPr>
              <w:t>กุมภาพันธ์</w:t>
            </w:r>
            <w:r>
              <w:rPr>
                <w:rFonts w:ascii="TH SarabunPSK" w:hAnsi="TH SarabunPSK" w:cs="TH SarabunPSK" w:hint="cs"/>
                <w:b/>
                <w:bCs/>
                <w:sz w:val="32"/>
                <w:szCs w:val="32"/>
                <w:cs/>
              </w:rPr>
              <w:t xml:space="preserve"> 256</w:t>
            </w:r>
            <w:r w:rsidR="00E169A7">
              <w:rPr>
                <w:rFonts w:ascii="TH SarabunPSK" w:hAnsi="TH SarabunPSK" w:cs="TH SarabunPSK" w:hint="cs"/>
                <w:b/>
                <w:bCs/>
                <w:sz w:val="32"/>
                <w:szCs w:val="32"/>
                <w:cs/>
              </w:rPr>
              <w:t>9</w:t>
            </w:r>
            <w:r>
              <w:rPr>
                <w:rFonts w:ascii="TH SarabunPSK" w:hAnsi="TH SarabunPSK" w:cs="TH SarabunPSK" w:hint="cs"/>
                <w:b/>
                <w:bCs/>
                <w:sz w:val="32"/>
                <w:szCs w:val="32"/>
                <w:cs/>
              </w:rPr>
              <w:t>)</w:t>
            </w:r>
          </w:p>
          <w:p w14:paraId="67629D65" w14:textId="018D48B5" w:rsidR="00BA4E7E" w:rsidRPr="004F20E1" w:rsidRDefault="00BA4E7E" w:rsidP="00BA4E7E">
            <w:pPr>
              <w:ind w:right="-80"/>
              <w:jc w:val="center"/>
              <w:rPr>
                <w:rFonts w:ascii="TH SarabunPSK" w:hAnsi="TH SarabunPSK" w:cs="TH SarabunPSK"/>
                <w:b/>
                <w:bCs/>
                <w:noProof/>
                <w:sz w:val="32"/>
                <w:szCs w:val="32"/>
              </w:rPr>
            </w:pPr>
            <w:r w:rsidRPr="004F20E1">
              <w:rPr>
                <w:rFonts w:ascii="TH SarabunPSK" w:hAnsi="TH SarabunPSK" w:cs="TH SarabunPSK"/>
                <w:b/>
                <w:bCs/>
                <w:sz w:val="32"/>
                <w:szCs w:val="32"/>
                <w:u w:val="single"/>
                <w:cs/>
              </w:rPr>
              <w:t>สำหรับหน่วยงานที่</w:t>
            </w:r>
            <w:r>
              <w:rPr>
                <w:rFonts w:ascii="TH SarabunPSK" w:hAnsi="TH SarabunPSK" w:cs="TH SarabunPSK" w:hint="cs"/>
                <w:b/>
                <w:bCs/>
                <w:sz w:val="32"/>
                <w:szCs w:val="32"/>
                <w:u w:val="single"/>
                <w:cs/>
              </w:rPr>
              <w:t>ไม่</w:t>
            </w:r>
            <w:r w:rsidRPr="004F20E1">
              <w:rPr>
                <w:rFonts w:ascii="TH SarabunPSK" w:hAnsi="TH SarabunPSK" w:cs="TH SarabunPSK"/>
                <w:b/>
                <w:bCs/>
                <w:sz w:val="32"/>
                <w:szCs w:val="32"/>
                <w:u w:val="single"/>
                <w:cs/>
              </w:rPr>
              <w:t>มีงบลงทุน</w:t>
            </w:r>
          </w:p>
          <w:p w14:paraId="0BAFAA7A" w14:textId="4D3D06CE" w:rsidR="00BA4E7E" w:rsidRPr="004F20E1" w:rsidRDefault="00BA4E7E" w:rsidP="00BA4E7E">
            <w:pPr>
              <w:jc w:val="center"/>
              <w:rPr>
                <w:rFonts w:ascii="TH SarabunPSK" w:hAnsi="TH SarabunPSK" w:cs="TH SarabunPSK"/>
                <w:b/>
                <w:bCs/>
                <w:sz w:val="32"/>
                <w:szCs w:val="32"/>
                <w:cs/>
              </w:rPr>
            </w:pPr>
            <w:r w:rsidRPr="004F20E1">
              <w:rPr>
                <w:rFonts w:ascii="TH SarabunPSK" w:hAnsi="TH SarabunPSK" w:cs="TH SarabunPSK"/>
                <w:b/>
                <w:bCs/>
                <w:noProof/>
                <w:sz w:val="32"/>
                <w:szCs w:val="32"/>
                <w:cs/>
              </w:rPr>
              <w:t>หน่วยงาน............................................................................</w:t>
            </w:r>
          </w:p>
        </w:tc>
      </w:tr>
      <w:tr w:rsidR="007D5D91" w:rsidRPr="004077D1" w14:paraId="5FF2D50B" w14:textId="77777777" w:rsidTr="00E20327">
        <w:trPr>
          <w:trHeight w:val="458"/>
        </w:trPr>
        <w:tc>
          <w:tcPr>
            <w:tcW w:w="9353" w:type="dxa"/>
            <w:gridSpan w:val="2"/>
            <w:vAlign w:val="center"/>
          </w:tcPr>
          <w:p w14:paraId="6FEC868D" w14:textId="77777777" w:rsidR="007D5D91" w:rsidRPr="004F20E1" w:rsidRDefault="007D5D91" w:rsidP="009567C5">
            <w:pPr>
              <w:rPr>
                <w:rFonts w:ascii="TH SarabunPSK" w:hAnsi="TH SarabunPSK" w:cs="TH SarabunPSK"/>
                <w:b/>
                <w:bCs/>
                <w:sz w:val="32"/>
                <w:szCs w:val="32"/>
                <w:cs/>
              </w:rPr>
            </w:pPr>
            <w:r w:rsidRPr="004F20E1">
              <w:rPr>
                <w:rFonts w:ascii="TH SarabunPSK" w:hAnsi="TH SarabunPSK" w:cs="TH SarabunPSK"/>
                <w:b/>
                <w:bCs/>
                <w:sz w:val="32"/>
                <w:szCs w:val="32"/>
                <w:cs/>
              </w:rPr>
              <w:t xml:space="preserve">ชื่อตัวชี้วัด : </w:t>
            </w:r>
            <w:r w:rsidR="00737B2C" w:rsidRPr="004F20E1">
              <w:rPr>
                <w:rFonts w:ascii="TH SarabunPSK" w:hAnsi="TH SarabunPSK" w:cs="TH SarabunPSK"/>
                <w:b/>
                <w:bCs/>
                <w:sz w:val="32"/>
                <w:szCs w:val="32"/>
                <w:cs/>
              </w:rPr>
              <w:t xml:space="preserve">   </w:t>
            </w:r>
            <w:r w:rsidR="00D32323" w:rsidRPr="004F20E1">
              <w:rPr>
                <w:rFonts w:ascii="TH SarabunPSK" w:hAnsi="TH SarabunPSK" w:cs="TH SarabunPSK"/>
                <w:sz w:val="32"/>
                <w:szCs w:val="32"/>
                <w:cs/>
              </w:rPr>
              <w:t>ร้อยละการเบิกจ่ายเงินงบประมาณรายจ่ายงบดำเนินงาน</w:t>
            </w:r>
            <w:r w:rsidR="006D7FDB" w:rsidRPr="004F20E1">
              <w:rPr>
                <w:rFonts w:ascii="TH SarabunPSK" w:hAnsi="TH SarabunPSK" w:cs="TH SarabunPSK"/>
                <w:color w:val="000000"/>
                <w:sz w:val="32"/>
                <w:szCs w:val="32"/>
                <w:cs/>
              </w:rPr>
              <w:t>และงบลงทุน</w:t>
            </w:r>
          </w:p>
        </w:tc>
      </w:tr>
      <w:tr w:rsidR="007D5D91" w:rsidRPr="004077D1" w14:paraId="4EB7C3B8" w14:textId="77777777" w:rsidTr="00DB59E7">
        <w:trPr>
          <w:trHeight w:val="494"/>
        </w:trPr>
        <w:tc>
          <w:tcPr>
            <w:tcW w:w="5353" w:type="dxa"/>
            <w:vAlign w:val="center"/>
          </w:tcPr>
          <w:p w14:paraId="01E3F0B9" w14:textId="77777777" w:rsidR="007D5D91" w:rsidRPr="004F20E1" w:rsidRDefault="007D5D91" w:rsidP="003705E2">
            <w:pPr>
              <w:rPr>
                <w:rFonts w:ascii="TH SarabunPSK" w:hAnsi="TH SarabunPSK" w:cs="TH SarabunPSK"/>
                <w:b/>
                <w:bCs/>
                <w:sz w:val="32"/>
                <w:szCs w:val="32"/>
                <w:cs/>
              </w:rPr>
            </w:pPr>
            <w:r w:rsidRPr="004F20E1">
              <w:rPr>
                <w:rFonts w:ascii="TH SarabunPSK" w:hAnsi="TH SarabunPSK" w:cs="TH SarabunPSK"/>
                <w:b/>
                <w:bCs/>
                <w:sz w:val="32"/>
                <w:szCs w:val="32"/>
                <w:cs/>
              </w:rPr>
              <w:t>ผู้กำกับดูแลตัวชี้วัด</w:t>
            </w:r>
            <w:r w:rsidR="00D32323" w:rsidRPr="004F20E1">
              <w:rPr>
                <w:rFonts w:ascii="TH SarabunPSK" w:hAnsi="TH SarabunPSK" w:cs="TH SarabunPSK"/>
                <w:b/>
                <w:bCs/>
                <w:sz w:val="32"/>
                <w:szCs w:val="32"/>
                <w:cs/>
              </w:rPr>
              <w:t>ของหน่วยงาน</w:t>
            </w:r>
            <w:r w:rsidRPr="004F20E1">
              <w:rPr>
                <w:rFonts w:ascii="TH SarabunPSK" w:hAnsi="TH SarabunPSK" w:cs="TH SarabunPSK"/>
                <w:b/>
                <w:bCs/>
                <w:sz w:val="32"/>
                <w:szCs w:val="32"/>
                <w:cs/>
              </w:rPr>
              <w:t xml:space="preserve"> :  </w:t>
            </w:r>
          </w:p>
        </w:tc>
        <w:tc>
          <w:tcPr>
            <w:tcW w:w="4000" w:type="dxa"/>
            <w:vAlign w:val="center"/>
          </w:tcPr>
          <w:p w14:paraId="2096A800" w14:textId="77777777" w:rsidR="007D5D91" w:rsidRPr="004F20E1" w:rsidRDefault="007D5D91" w:rsidP="003705E2">
            <w:pPr>
              <w:rPr>
                <w:rFonts w:ascii="TH SarabunPSK" w:hAnsi="TH SarabunPSK" w:cs="TH SarabunPSK"/>
                <w:sz w:val="32"/>
                <w:szCs w:val="32"/>
                <w:cs/>
              </w:rPr>
            </w:pPr>
            <w:r w:rsidRPr="004F20E1">
              <w:rPr>
                <w:rFonts w:ascii="TH SarabunPSK" w:hAnsi="TH SarabunPSK" w:cs="TH SarabunPSK"/>
                <w:b/>
                <w:bCs/>
                <w:sz w:val="32"/>
                <w:szCs w:val="32"/>
                <w:cs/>
              </w:rPr>
              <w:t>ผู้</w:t>
            </w:r>
            <w:r w:rsidR="00D32323" w:rsidRPr="004F20E1">
              <w:rPr>
                <w:rFonts w:ascii="TH SarabunPSK" w:hAnsi="TH SarabunPSK" w:cs="TH SarabunPSK"/>
                <w:b/>
                <w:bCs/>
                <w:sz w:val="32"/>
                <w:szCs w:val="32"/>
                <w:cs/>
              </w:rPr>
              <w:t>รายงาน</w:t>
            </w:r>
            <w:r w:rsidRPr="004F20E1">
              <w:rPr>
                <w:rFonts w:ascii="TH SarabunPSK" w:hAnsi="TH SarabunPSK" w:cs="TH SarabunPSK"/>
                <w:b/>
                <w:bCs/>
                <w:sz w:val="32"/>
                <w:szCs w:val="32"/>
                <w:cs/>
              </w:rPr>
              <w:t xml:space="preserve"> :</w:t>
            </w:r>
            <w:r w:rsidRPr="004F20E1">
              <w:rPr>
                <w:rFonts w:ascii="TH SarabunPSK" w:hAnsi="TH SarabunPSK" w:cs="TH SarabunPSK"/>
                <w:sz w:val="32"/>
                <w:szCs w:val="32"/>
                <w:cs/>
              </w:rPr>
              <w:t xml:space="preserve"> </w:t>
            </w:r>
            <w:r w:rsidR="000C153F" w:rsidRPr="004F20E1">
              <w:rPr>
                <w:rFonts w:ascii="TH SarabunPSK" w:hAnsi="TH SarabunPSK" w:cs="TH SarabunPSK"/>
                <w:sz w:val="32"/>
                <w:szCs w:val="32"/>
                <w:cs/>
              </w:rPr>
              <w:t xml:space="preserve">   </w:t>
            </w:r>
          </w:p>
        </w:tc>
      </w:tr>
      <w:tr w:rsidR="007D5D91" w:rsidRPr="004077D1" w14:paraId="5104A7DF" w14:textId="77777777" w:rsidTr="00DB59E7">
        <w:trPr>
          <w:trHeight w:val="521"/>
        </w:trPr>
        <w:tc>
          <w:tcPr>
            <w:tcW w:w="5353" w:type="dxa"/>
            <w:vAlign w:val="center"/>
          </w:tcPr>
          <w:p w14:paraId="7ADC51C4" w14:textId="77777777" w:rsidR="007D5D91" w:rsidRPr="004F20E1" w:rsidRDefault="007D5D91" w:rsidP="003705E2">
            <w:pPr>
              <w:rPr>
                <w:rFonts w:ascii="TH SarabunPSK" w:hAnsi="TH SarabunPSK" w:cs="TH SarabunPSK"/>
                <w:sz w:val="32"/>
                <w:szCs w:val="32"/>
              </w:rPr>
            </w:pPr>
            <w:r w:rsidRPr="004F20E1">
              <w:rPr>
                <w:rFonts w:ascii="TH SarabunPSK" w:hAnsi="TH SarabunPSK" w:cs="TH SarabunPSK"/>
                <w:b/>
                <w:bCs/>
                <w:sz w:val="32"/>
                <w:szCs w:val="32"/>
                <w:cs/>
              </w:rPr>
              <w:t>โทรศัพท์ :</w:t>
            </w:r>
            <w:r w:rsidRPr="004F20E1">
              <w:rPr>
                <w:rFonts w:ascii="TH SarabunPSK" w:hAnsi="TH SarabunPSK" w:cs="TH SarabunPSK"/>
                <w:sz w:val="32"/>
                <w:szCs w:val="32"/>
                <w:cs/>
              </w:rPr>
              <w:t xml:space="preserve">  </w:t>
            </w:r>
          </w:p>
        </w:tc>
        <w:tc>
          <w:tcPr>
            <w:tcW w:w="4000" w:type="dxa"/>
            <w:vAlign w:val="center"/>
          </w:tcPr>
          <w:p w14:paraId="7139C9EE" w14:textId="77777777" w:rsidR="007D5D91" w:rsidRPr="004F20E1" w:rsidRDefault="007D5D91" w:rsidP="003705E2">
            <w:pPr>
              <w:rPr>
                <w:rFonts w:ascii="TH SarabunPSK" w:hAnsi="TH SarabunPSK" w:cs="TH SarabunPSK"/>
                <w:sz w:val="32"/>
                <w:szCs w:val="32"/>
                <w:cs/>
              </w:rPr>
            </w:pPr>
            <w:r w:rsidRPr="004F20E1">
              <w:rPr>
                <w:rFonts w:ascii="TH SarabunPSK" w:hAnsi="TH SarabunPSK" w:cs="TH SarabunPSK"/>
                <w:b/>
                <w:bCs/>
                <w:sz w:val="32"/>
                <w:szCs w:val="32"/>
                <w:cs/>
              </w:rPr>
              <w:t>โทรศัพท์ :</w:t>
            </w:r>
            <w:r w:rsidRPr="004F20E1">
              <w:rPr>
                <w:rFonts w:ascii="TH SarabunPSK" w:hAnsi="TH SarabunPSK" w:cs="TH SarabunPSK"/>
                <w:sz w:val="32"/>
                <w:szCs w:val="32"/>
                <w:cs/>
              </w:rPr>
              <w:t xml:space="preserve"> </w:t>
            </w:r>
            <w:r w:rsidR="000C153F" w:rsidRPr="004F20E1">
              <w:rPr>
                <w:rFonts w:ascii="TH SarabunPSK" w:hAnsi="TH SarabunPSK" w:cs="TH SarabunPSK"/>
                <w:sz w:val="32"/>
                <w:szCs w:val="32"/>
                <w:cs/>
              </w:rPr>
              <w:t xml:space="preserve"> </w:t>
            </w:r>
          </w:p>
        </w:tc>
      </w:tr>
      <w:tr w:rsidR="007D5D91" w:rsidRPr="004077D1" w14:paraId="4FC5A29A" w14:textId="77777777" w:rsidTr="0047357C">
        <w:trPr>
          <w:trHeight w:val="670"/>
        </w:trPr>
        <w:tc>
          <w:tcPr>
            <w:tcW w:w="9353" w:type="dxa"/>
            <w:gridSpan w:val="2"/>
          </w:tcPr>
          <w:p w14:paraId="3AA8EBF5" w14:textId="77777777" w:rsidR="00101BA4" w:rsidRPr="006B4117" w:rsidRDefault="007D5D91" w:rsidP="00481E43">
            <w:pPr>
              <w:spacing w:before="120"/>
              <w:rPr>
                <w:rFonts w:ascii="TH SarabunPSK" w:hAnsi="TH SarabunPSK" w:cs="TH SarabunPSK"/>
                <w:b/>
                <w:bCs/>
                <w:sz w:val="32"/>
                <w:szCs w:val="32"/>
              </w:rPr>
            </w:pPr>
            <w:r w:rsidRPr="006B4117">
              <w:rPr>
                <w:rFonts w:ascii="TH SarabunPSK" w:hAnsi="TH SarabunPSK" w:cs="TH SarabunPSK"/>
                <w:b/>
                <w:bCs/>
                <w:sz w:val="32"/>
                <w:szCs w:val="32"/>
                <w:cs/>
              </w:rPr>
              <w:t>คำอธิบาย :</w:t>
            </w:r>
            <w:r w:rsidR="00ED541F" w:rsidRPr="006B4117">
              <w:rPr>
                <w:rFonts w:ascii="TH SarabunPSK" w:hAnsi="TH SarabunPSK" w:cs="TH SarabunPSK"/>
                <w:b/>
                <w:bCs/>
                <w:sz w:val="32"/>
                <w:szCs w:val="32"/>
                <w:cs/>
              </w:rPr>
              <w:t xml:space="preserve"> </w:t>
            </w:r>
          </w:p>
          <w:p w14:paraId="5253406F" w14:textId="06ABEC5B" w:rsidR="00A20849" w:rsidRPr="00F8599B" w:rsidRDefault="00A20849" w:rsidP="00481E43">
            <w:pPr>
              <w:pStyle w:val="ListParagraph"/>
              <w:widowControl w:val="0"/>
              <w:tabs>
                <w:tab w:val="left" w:pos="0"/>
              </w:tabs>
              <w:adjustRightInd w:val="0"/>
              <w:spacing w:before="120" w:line="240" w:lineRule="auto"/>
              <w:ind w:left="0" w:firstLine="1411"/>
              <w:contextualSpacing w:val="0"/>
              <w:jc w:val="thaiDistribute"/>
              <w:textAlignment w:val="baseline"/>
              <w:rPr>
                <w:rFonts w:ascii="TH SarabunPSK" w:hAnsi="TH SarabunPSK" w:cs="TH SarabunPSK"/>
                <w:sz w:val="32"/>
                <w:szCs w:val="32"/>
              </w:rPr>
            </w:pPr>
            <w:r w:rsidRPr="00F8599B">
              <w:rPr>
                <w:rFonts w:ascii="TH SarabunPSK" w:hAnsi="TH SarabunPSK" w:cs="TH SarabunPSK"/>
                <w:b/>
                <w:bCs/>
                <w:sz w:val="32"/>
                <w:szCs w:val="32"/>
                <w:cs/>
              </w:rPr>
              <w:t xml:space="preserve">การเบิกจ่ายเงินงบประมาณรายจ่ายงบดำเนินงาน </w:t>
            </w:r>
            <w:r w:rsidRPr="00F8599B">
              <w:rPr>
                <w:rFonts w:ascii="TH SarabunPSK" w:hAnsi="TH SarabunPSK" w:cs="TH SarabunPSK"/>
                <w:sz w:val="32"/>
                <w:szCs w:val="32"/>
                <w:cs/>
              </w:rPr>
              <w:t>หมายถึง การพิจารณาผลสำเร็จของการเบิกจ่ายเงินงบประมาณรายจ่ายประจำปีงบประมาณ พ.ศ. 256</w:t>
            </w:r>
            <w:r w:rsidR="00E169A7">
              <w:rPr>
                <w:rFonts w:ascii="TH SarabunPSK" w:hAnsi="TH SarabunPSK" w:cs="TH SarabunPSK" w:hint="cs"/>
                <w:sz w:val="32"/>
                <w:szCs w:val="32"/>
                <w:cs/>
              </w:rPr>
              <w:t>9</w:t>
            </w:r>
            <w:r w:rsidRPr="00F8599B">
              <w:rPr>
                <w:rFonts w:ascii="TH SarabunPSK" w:hAnsi="TH SarabunPSK" w:cs="TH SarabunPSK"/>
                <w:sz w:val="32"/>
                <w:szCs w:val="32"/>
                <w:cs/>
              </w:rPr>
              <w:t xml:space="preserve"> โดยจะใช้อัตราการเบิกจ่ายเงินงบประมาณรายจ่ายงบดำเนินงานเป็นตัวชี้วัดความสามารถในการเบิกจ่ายเงินงบประมาณรายจ่ายงบดำเนินงานของหน่วยงาน ทั้งนี้ </w:t>
            </w:r>
            <w:r w:rsidRPr="00F8599B">
              <w:rPr>
                <w:rFonts w:ascii="TH SarabunPSK" w:hAnsi="TH SarabunPSK" w:cs="TH SarabunPSK"/>
                <w:b/>
                <w:bCs/>
                <w:sz w:val="32"/>
                <w:szCs w:val="32"/>
                <w:u w:val="single"/>
                <w:cs/>
              </w:rPr>
              <w:t>ไม่รวม</w:t>
            </w:r>
            <w:r w:rsidRPr="00F8599B">
              <w:rPr>
                <w:rFonts w:ascii="TH SarabunPSK" w:hAnsi="TH SarabunPSK" w:cs="TH SarabunPSK"/>
                <w:sz w:val="32"/>
                <w:szCs w:val="32"/>
                <w:cs/>
              </w:rPr>
              <w:t xml:space="preserve"> เงินงบประมาณเบิกแทนกัน งบกลาง โดยจะใช้ข้อมูลการเบิกจ่ายดังกล่าวจากระบบการบริหารการเงินการคลังภาครัฐแบบอิเล็กทรอนิกส์ใหม่ </w:t>
            </w:r>
            <w:r w:rsidRPr="00F8599B">
              <w:rPr>
                <w:rFonts w:ascii="TH SarabunPSK" w:hAnsi="TH SarabunPSK" w:cs="TH SarabunPSK"/>
                <w:sz w:val="32"/>
                <w:szCs w:val="32"/>
              </w:rPr>
              <w:t>NEW GFMIS THAI</w:t>
            </w:r>
          </w:p>
          <w:p w14:paraId="5EDBBAD0" w14:textId="77777777" w:rsidR="00A20849" w:rsidRDefault="00A20849" w:rsidP="00681E36">
            <w:pPr>
              <w:widowControl w:val="0"/>
              <w:numPr>
                <w:ilvl w:val="0"/>
                <w:numId w:val="46"/>
              </w:numPr>
              <w:tabs>
                <w:tab w:val="num" w:pos="720"/>
                <w:tab w:val="left" w:pos="1583"/>
              </w:tabs>
              <w:adjustRightInd w:val="0"/>
              <w:ind w:left="29" w:firstLine="1339"/>
              <w:jc w:val="thaiDistribute"/>
              <w:textAlignment w:val="baseline"/>
              <w:rPr>
                <w:rFonts w:ascii="TH SarabunPSK" w:hAnsi="TH SarabunPSK" w:cs="TH SarabunPSK"/>
                <w:sz w:val="32"/>
                <w:szCs w:val="32"/>
              </w:rPr>
            </w:pPr>
            <w:r>
              <w:rPr>
                <w:rFonts w:ascii="TH SarabunPSK" w:hAnsi="TH SarabunPSK" w:cs="TH SarabunPSK" w:hint="cs"/>
                <w:sz w:val="32"/>
                <w:szCs w:val="32"/>
                <w:cs/>
              </w:rPr>
              <w:t xml:space="preserve"> </w:t>
            </w:r>
            <w:r w:rsidRPr="004F20E1">
              <w:rPr>
                <w:rFonts w:ascii="TH SarabunPSK" w:hAnsi="TH SarabunPSK" w:cs="TH SarabunPSK"/>
                <w:spacing w:val="10"/>
                <w:sz w:val="32"/>
                <w:szCs w:val="32"/>
                <w:cs/>
              </w:rPr>
              <w:t>การให้คะแนน จะพิจารณาตามความสามารถในการเบิกจ่ายเงินงบประมาณรายจ่าย</w:t>
            </w:r>
            <w:r w:rsidRPr="004F20E1">
              <w:rPr>
                <w:rFonts w:ascii="TH SarabunPSK" w:hAnsi="TH SarabunPSK" w:cs="TH SarabunPSK"/>
                <w:sz w:val="32"/>
                <w:szCs w:val="32"/>
                <w:cs/>
              </w:rPr>
              <w:t>งบดำเนินงานของหน่วยงาน (</w:t>
            </w:r>
            <w:r w:rsidRPr="00214F0E">
              <w:rPr>
                <w:rFonts w:ascii="TH SarabunPSK" w:hAnsi="TH SarabunPSK" w:cs="TH SarabunPSK"/>
                <w:b/>
                <w:bCs/>
                <w:sz w:val="32"/>
                <w:szCs w:val="32"/>
                <w:u w:val="single"/>
                <w:cs/>
              </w:rPr>
              <w:t xml:space="preserve">ไม่รวมการบันทึก </w:t>
            </w:r>
            <w:r w:rsidRPr="00214F0E">
              <w:rPr>
                <w:rFonts w:ascii="TH SarabunPSK" w:hAnsi="TH SarabunPSK" w:cs="TH SarabunPSK"/>
                <w:b/>
                <w:bCs/>
                <w:sz w:val="32"/>
                <w:szCs w:val="32"/>
                <w:u w:val="single"/>
              </w:rPr>
              <w:t>PO</w:t>
            </w:r>
            <w:r w:rsidRPr="004F20E1">
              <w:rPr>
                <w:rFonts w:ascii="TH SarabunPSK" w:hAnsi="TH SarabunPSK" w:cs="TH SarabunPSK"/>
                <w:sz w:val="32"/>
                <w:szCs w:val="32"/>
                <w:cs/>
              </w:rPr>
              <w:t xml:space="preserve">) เทียบกับเงินงบประมาณรายจ่ายงบดำเนินงานที่หน่วยงานได้รับจัดสรร(สุทธิ) </w:t>
            </w:r>
          </w:p>
          <w:p w14:paraId="7F499912" w14:textId="2973BD7A" w:rsidR="00D51292" w:rsidRPr="00767AA1" w:rsidRDefault="00A20849" w:rsidP="00481E43">
            <w:pPr>
              <w:widowControl w:val="0"/>
              <w:adjustRightInd w:val="0"/>
              <w:spacing w:before="120"/>
              <w:ind w:left="29" w:firstLine="706"/>
              <w:jc w:val="thaiDistribute"/>
              <w:textAlignment w:val="baseline"/>
              <w:rPr>
                <w:rFonts w:ascii="TH SarabunPSK" w:hAnsi="TH SarabunPSK" w:cs="TH SarabunPSK"/>
                <w:spacing w:val="-6"/>
                <w:sz w:val="32"/>
                <w:szCs w:val="32"/>
              </w:rPr>
            </w:pPr>
            <w:r w:rsidRPr="00A20849">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Pr="00767AA1">
              <w:rPr>
                <w:rFonts w:ascii="TH SarabunPSK" w:hAnsi="TH SarabunPSK" w:cs="TH SarabunPSK" w:hint="cs"/>
                <w:spacing w:val="-6"/>
                <w:sz w:val="32"/>
                <w:szCs w:val="32"/>
                <w:u w:val="single"/>
                <w:cs/>
              </w:rPr>
              <w:t>รอบ</w:t>
            </w:r>
            <w:r w:rsidR="00767AA1" w:rsidRPr="00767AA1">
              <w:rPr>
                <w:rFonts w:ascii="TH SarabunPSK" w:hAnsi="TH SarabunPSK" w:cs="TH SarabunPSK" w:hint="cs"/>
                <w:spacing w:val="-6"/>
                <w:sz w:val="32"/>
                <w:szCs w:val="32"/>
                <w:u w:val="single"/>
                <w:cs/>
              </w:rPr>
              <w:t>ครึ่ง</w:t>
            </w:r>
            <w:r w:rsidRPr="00767AA1">
              <w:rPr>
                <w:rFonts w:ascii="TH SarabunPSK" w:hAnsi="TH SarabunPSK" w:cs="TH SarabunPSK" w:hint="cs"/>
                <w:spacing w:val="-6"/>
                <w:sz w:val="32"/>
                <w:szCs w:val="32"/>
                <w:u w:val="single"/>
                <w:cs/>
              </w:rPr>
              <w:t>ปีงบประมาณ</w:t>
            </w:r>
            <w:r w:rsidRPr="00767AA1">
              <w:rPr>
                <w:rFonts w:ascii="TH SarabunPSK" w:hAnsi="TH SarabunPSK" w:cs="TH SarabunPSK"/>
                <w:spacing w:val="-6"/>
                <w:sz w:val="32"/>
                <w:szCs w:val="32"/>
                <w:cs/>
              </w:rPr>
              <w:t xml:space="preserve"> ตั้งแต่เดือนตุลาคม </w:t>
            </w:r>
            <w:r w:rsidRPr="00767AA1">
              <w:rPr>
                <w:rFonts w:ascii="TH SarabunPSK" w:hAnsi="TH SarabunPSK" w:cs="TH SarabunPSK"/>
                <w:spacing w:val="-6"/>
                <w:sz w:val="32"/>
                <w:szCs w:val="32"/>
              </w:rPr>
              <w:t>25</w:t>
            </w:r>
            <w:r w:rsidRPr="00767AA1">
              <w:rPr>
                <w:rFonts w:ascii="TH SarabunPSK" w:hAnsi="TH SarabunPSK" w:cs="TH SarabunPSK"/>
                <w:spacing w:val="-6"/>
                <w:sz w:val="32"/>
                <w:szCs w:val="32"/>
                <w:cs/>
              </w:rPr>
              <w:t>6</w:t>
            </w:r>
            <w:r w:rsidR="00E169A7">
              <w:rPr>
                <w:rFonts w:ascii="TH SarabunPSK" w:hAnsi="TH SarabunPSK" w:cs="TH SarabunPSK" w:hint="cs"/>
                <w:spacing w:val="-6"/>
                <w:sz w:val="32"/>
                <w:szCs w:val="32"/>
                <w:cs/>
              </w:rPr>
              <w:t>8</w:t>
            </w:r>
            <w:r w:rsidRPr="00767AA1">
              <w:rPr>
                <w:rFonts w:ascii="TH SarabunPSK" w:hAnsi="TH SarabunPSK" w:cs="TH SarabunPSK"/>
                <w:spacing w:val="-6"/>
                <w:sz w:val="32"/>
                <w:szCs w:val="32"/>
                <w:cs/>
              </w:rPr>
              <w:t xml:space="preserve"> ถึงเดือน</w:t>
            </w:r>
            <w:r w:rsidR="00767AA1" w:rsidRPr="00767AA1">
              <w:rPr>
                <w:rFonts w:ascii="TH SarabunPSK" w:hAnsi="TH SarabunPSK" w:cs="TH SarabunPSK" w:hint="cs"/>
                <w:spacing w:val="-6"/>
                <w:sz w:val="32"/>
                <w:szCs w:val="32"/>
                <w:cs/>
              </w:rPr>
              <w:t>กุมภาพันธ์</w:t>
            </w:r>
            <w:r w:rsidRPr="00767AA1">
              <w:rPr>
                <w:rFonts w:ascii="TH SarabunPSK" w:hAnsi="TH SarabunPSK" w:cs="TH SarabunPSK"/>
                <w:spacing w:val="-6"/>
                <w:sz w:val="32"/>
                <w:szCs w:val="32"/>
                <w:cs/>
              </w:rPr>
              <w:t xml:space="preserve"> </w:t>
            </w:r>
            <w:r w:rsidRPr="00767AA1">
              <w:rPr>
                <w:rFonts w:ascii="TH SarabunPSK" w:hAnsi="TH SarabunPSK" w:cs="TH SarabunPSK"/>
                <w:spacing w:val="-6"/>
                <w:sz w:val="32"/>
                <w:szCs w:val="32"/>
              </w:rPr>
              <w:t>25</w:t>
            </w:r>
            <w:r w:rsidRPr="00767AA1">
              <w:rPr>
                <w:rFonts w:ascii="TH SarabunPSK" w:hAnsi="TH SarabunPSK" w:cs="TH SarabunPSK"/>
                <w:spacing w:val="-6"/>
                <w:sz w:val="32"/>
                <w:szCs w:val="32"/>
                <w:cs/>
              </w:rPr>
              <w:t>6</w:t>
            </w:r>
            <w:r w:rsidR="00E169A7">
              <w:rPr>
                <w:rFonts w:ascii="TH SarabunPSK" w:hAnsi="TH SarabunPSK" w:cs="TH SarabunPSK" w:hint="cs"/>
                <w:spacing w:val="-6"/>
                <w:sz w:val="32"/>
                <w:szCs w:val="32"/>
                <w:cs/>
              </w:rPr>
              <w:t>9</w:t>
            </w:r>
            <w:r w:rsidRPr="00767AA1">
              <w:rPr>
                <w:rFonts w:ascii="TH SarabunPSK" w:hAnsi="TH SarabunPSK" w:cs="TH SarabunPSK"/>
                <w:spacing w:val="-6"/>
                <w:sz w:val="32"/>
                <w:szCs w:val="32"/>
                <w:cs/>
              </w:rPr>
              <w:t xml:space="preserve"> มาเป็นฐานในการคำนวณ</w:t>
            </w:r>
          </w:p>
          <w:p w14:paraId="5595CC73" w14:textId="78CBC32E" w:rsidR="001B5A88" w:rsidRPr="00D51292" w:rsidRDefault="00CA0B6F" w:rsidP="00481E43">
            <w:pPr>
              <w:widowControl w:val="0"/>
              <w:adjustRightInd w:val="0"/>
              <w:spacing w:before="240"/>
              <w:jc w:val="thaiDistribute"/>
              <w:textAlignment w:val="baseline"/>
              <w:rPr>
                <w:rFonts w:ascii="TH SarabunPSK" w:hAnsi="TH SarabunPSK" w:cs="TH SarabunPSK"/>
                <w:spacing w:val="-6"/>
                <w:sz w:val="32"/>
                <w:szCs w:val="32"/>
              </w:rPr>
            </w:pPr>
            <w:r w:rsidRPr="006B4117">
              <w:rPr>
                <w:rFonts w:ascii="TH SarabunPSK" w:hAnsi="TH SarabunPSK" w:cs="TH SarabunPSK"/>
                <w:b/>
                <w:bCs/>
                <w:sz w:val="32"/>
                <w:szCs w:val="32"/>
                <w:cs/>
              </w:rPr>
              <w:t xml:space="preserve">สูตรการคำนวณ : </w:t>
            </w:r>
            <w:r w:rsidR="00767AA1" w:rsidRPr="00BD0515">
              <w:rPr>
                <w:rFonts w:ascii="TH SarabunPSK" w:hAnsi="TH SarabunPSK" w:cs="TH SarabunPSK" w:hint="cs"/>
                <w:sz w:val="32"/>
                <w:szCs w:val="32"/>
                <w:u w:val="single"/>
                <w:cs/>
              </w:rPr>
              <w:t>รอบครึ่งปีงบประมาณ</w:t>
            </w:r>
            <w:r w:rsidR="00767AA1">
              <w:rPr>
                <w:rFonts w:ascii="TH SarabunPSK" w:hAnsi="TH SarabunPSK" w:cs="TH SarabunPSK" w:hint="cs"/>
                <w:color w:val="000000"/>
                <w:sz w:val="32"/>
                <w:szCs w:val="32"/>
                <w:u w:val="single"/>
                <w:cs/>
              </w:rPr>
              <w:t xml:space="preserve"> (5 เดือน </w:t>
            </w:r>
            <w:r w:rsidR="00767AA1">
              <w:rPr>
                <w:rFonts w:ascii="TH SarabunPSK" w:hAnsi="TH SarabunPSK" w:cs="TH SarabunPSK"/>
                <w:color w:val="000000"/>
                <w:sz w:val="32"/>
                <w:szCs w:val="32"/>
                <w:u w:val="single"/>
              </w:rPr>
              <w:t xml:space="preserve">: </w:t>
            </w:r>
            <w:r w:rsidR="00767AA1">
              <w:rPr>
                <w:rFonts w:ascii="TH SarabunPSK" w:hAnsi="TH SarabunPSK" w:cs="TH SarabunPSK" w:hint="cs"/>
                <w:color w:val="000000"/>
                <w:sz w:val="32"/>
                <w:szCs w:val="32"/>
                <w:u w:val="single"/>
                <w:cs/>
              </w:rPr>
              <w:t>ต.ค. 6</w:t>
            </w:r>
            <w:r w:rsidR="00E169A7">
              <w:rPr>
                <w:rFonts w:ascii="TH SarabunPSK" w:hAnsi="TH SarabunPSK" w:cs="TH SarabunPSK" w:hint="cs"/>
                <w:color w:val="000000"/>
                <w:sz w:val="32"/>
                <w:szCs w:val="32"/>
                <w:u w:val="single"/>
                <w:cs/>
              </w:rPr>
              <w:t>8</w:t>
            </w:r>
            <w:r w:rsidR="00767AA1">
              <w:rPr>
                <w:rFonts w:ascii="TH SarabunPSK" w:hAnsi="TH SarabunPSK" w:cs="TH SarabunPSK" w:hint="cs"/>
                <w:color w:val="000000"/>
                <w:sz w:val="32"/>
                <w:szCs w:val="32"/>
                <w:u w:val="single"/>
                <w:cs/>
              </w:rPr>
              <w:t xml:space="preserve"> </w:t>
            </w:r>
            <w:r w:rsidR="00767AA1">
              <w:rPr>
                <w:rFonts w:ascii="TH SarabunPSK" w:hAnsi="TH SarabunPSK" w:cs="TH SarabunPSK"/>
                <w:color w:val="000000"/>
                <w:sz w:val="32"/>
                <w:szCs w:val="32"/>
                <w:u w:val="single"/>
                <w:cs/>
              </w:rPr>
              <w:t>–</w:t>
            </w:r>
            <w:r w:rsidR="00767AA1">
              <w:rPr>
                <w:rFonts w:ascii="TH SarabunPSK" w:hAnsi="TH SarabunPSK" w:cs="TH SarabunPSK" w:hint="cs"/>
                <w:color w:val="000000"/>
                <w:sz w:val="32"/>
                <w:szCs w:val="32"/>
                <w:u w:val="single"/>
                <w:cs/>
              </w:rPr>
              <w:t xml:space="preserve"> ก.พ. 6</w:t>
            </w:r>
            <w:r w:rsidR="00E169A7">
              <w:rPr>
                <w:rFonts w:ascii="TH SarabunPSK" w:hAnsi="TH SarabunPSK" w:cs="TH SarabunPSK" w:hint="cs"/>
                <w:color w:val="000000"/>
                <w:sz w:val="32"/>
                <w:szCs w:val="32"/>
                <w:u w:val="single"/>
                <w:cs/>
              </w:rPr>
              <w:t>9</w:t>
            </w:r>
            <w:r w:rsidR="00767AA1">
              <w:rPr>
                <w:rFonts w:ascii="TH SarabunPSK" w:hAnsi="TH SarabunPSK" w:cs="TH SarabunPSK" w:hint="cs"/>
                <w:color w:val="000000"/>
                <w:sz w:val="32"/>
                <w:szCs w:val="32"/>
                <w:u w:val="single"/>
                <w:cs/>
              </w:rPr>
              <w:t>)</w:t>
            </w:r>
          </w:p>
          <w:p w14:paraId="6ED14698" w14:textId="0D69A352" w:rsidR="00CA0B6F" w:rsidRPr="006B4117" w:rsidRDefault="001B5A88" w:rsidP="00481E43">
            <w:pPr>
              <w:spacing w:before="120" w:after="120"/>
              <w:jc w:val="thaiDistribute"/>
              <w:rPr>
                <w:rFonts w:ascii="TH SarabunPSK" w:hAnsi="TH SarabunPSK" w:cs="TH SarabunPSK"/>
                <w:b/>
                <w:bCs/>
                <w:sz w:val="32"/>
                <w:szCs w:val="32"/>
                <w:cs/>
              </w:rPr>
            </w:pPr>
            <w:r>
              <w:rPr>
                <w:rFonts w:ascii="TH SarabunPSK" w:hAnsi="TH SarabunPSK" w:cs="TH SarabunPSK" w:hint="cs"/>
                <w:b/>
                <w:bCs/>
                <w:sz w:val="32"/>
                <w:szCs w:val="32"/>
                <w:cs/>
              </w:rPr>
              <w:t xml:space="preserve">      </w:t>
            </w:r>
            <w:r w:rsidR="00481E43">
              <w:rPr>
                <w:rFonts w:ascii="TH SarabunPSK" w:hAnsi="TH SarabunPSK" w:cs="TH SarabunPSK" w:hint="cs"/>
                <w:b/>
                <w:bCs/>
                <w:sz w:val="32"/>
                <w:szCs w:val="32"/>
                <w:cs/>
              </w:rPr>
              <w:t xml:space="preserve">1. </w:t>
            </w:r>
            <w:r>
              <w:rPr>
                <w:rFonts w:ascii="TH SarabunPSK" w:hAnsi="TH SarabunPSK" w:cs="TH SarabunPSK" w:hint="cs"/>
                <w:b/>
                <w:bCs/>
                <w:sz w:val="32"/>
                <w:szCs w:val="32"/>
                <w:cs/>
              </w:rPr>
              <w:t>ร้อยละการเบิกจ่ายเงินงบประมาณรายจ่ายงบดำเนินงาน</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94"/>
              <w:gridCol w:w="843"/>
            </w:tblGrid>
            <w:tr w:rsidR="00D32323" w:rsidRPr="004F20E1" w14:paraId="3510CA4A" w14:textId="77777777" w:rsidTr="00876EE7">
              <w:trPr>
                <w:trHeight w:val="818"/>
              </w:trPr>
              <w:tc>
                <w:tcPr>
                  <w:tcW w:w="7894" w:type="dxa"/>
                  <w:vAlign w:val="center"/>
                </w:tcPr>
                <w:p w14:paraId="6181AAA3" w14:textId="77777777" w:rsidR="006850B5" w:rsidRDefault="00D32323" w:rsidP="002F759D">
                  <w:pPr>
                    <w:pStyle w:val="FootnoteText"/>
                    <w:framePr w:hSpace="180" w:wrap="around" w:vAnchor="text" w:hAnchor="text" w:xAlign="center" w:y="1"/>
                    <w:suppressOverlap/>
                    <w:jc w:val="center"/>
                    <w:outlineLvl w:val="0"/>
                    <w:rPr>
                      <w:rFonts w:ascii="TH SarabunPSK" w:hAnsi="TH SarabunPSK" w:cs="TH SarabunPSK"/>
                      <w:sz w:val="32"/>
                      <w:szCs w:val="32"/>
                    </w:rPr>
                  </w:pPr>
                  <w:r w:rsidRPr="004F20E1">
                    <w:rPr>
                      <w:rFonts w:ascii="TH SarabunPSK" w:hAnsi="TH SarabunPSK" w:cs="TH SarabunPSK"/>
                      <w:sz w:val="32"/>
                      <w:szCs w:val="32"/>
                      <w:cs/>
                    </w:rPr>
                    <w:t>เงินงบประมาณรายจ่ายงบดำเนินงานที่หน่วยงานเบิกจ่าย</w:t>
                  </w:r>
                </w:p>
                <w:p w14:paraId="334FA5AA" w14:textId="763AB68E" w:rsidR="00D32323" w:rsidRPr="004F20E1" w:rsidRDefault="00D32323" w:rsidP="002F759D">
                  <w:pPr>
                    <w:pStyle w:val="FootnoteText"/>
                    <w:framePr w:hSpace="180" w:wrap="around" w:vAnchor="text" w:hAnchor="text" w:xAlign="center" w:y="1"/>
                    <w:suppressOverlap/>
                    <w:jc w:val="center"/>
                    <w:outlineLvl w:val="0"/>
                    <w:rPr>
                      <w:rFonts w:ascii="TH SarabunPSK" w:hAnsi="TH SarabunPSK" w:cs="TH SarabunPSK"/>
                      <w:color w:val="000000"/>
                      <w:sz w:val="32"/>
                      <w:szCs w:val="32"/>
                    </w:rPr>
                  </w:pPr>
                  <w:r w:rsidRPr="004F20E1">
                    <w:rPr>
                      <w:rFonts w:ascii="TH SarabunPSK" w:hAnsi="TH SarabunPSK" w:cs="TH SarabunPSK"/>
                      <w:color w:val="000000"/>
                      <w:sz w:val="32"/>
                      <w:szCs w:val="32"/>
                      <w:cs/>
                    </w:rPr>
                    <w:t xml:space="preserve">ตั้งแต่ตุลาคม </w:t>
                  </w:r>
                  <w:r w:rsidRPr="004F20E1">
                    <w:rPr>
                      <w:rFonts w:ascii="TH SarabunPSK" w:hAnsi="TH SarabunPSK" w:cs="TH SarabunPSK"/>
                      <w:color w:val="000000"/>
                      <w:sz w:val="32"/>
                      <w:szCs w:val="32"/>
                    </w:rPr>
                    <w:t>25</w:t>
                  </w:r>
                  <w:r w:rsidR="003705E2" w:rsidRPr="004F20E1">
                    <w:rPr>
                      <w:rFonts w:ascii="TH SarabunPSK" w:hAnsi="TH SarabunPSK" w:cs="TH SarabunPSK"/>
                      <w:color w:val="000000"/>
                      <w:sz w:val="32"/>
                      <w:szCs w:val="32"/>
                    </w:rPr>
                    <w:t>6</w:t>
                  </w:r>
                  <w:r w:rsidR="00E169A7">
                    <w:rPr>
                      <w:rFonts w:ascii="TH SarabunPSK" w:hAnsi="TH SarabunPSK" w:cs="TH SarabunPSK" w:hint="cs"/>
                      <w:color w:val="000000"/>
                      <w:sz w:val="32"/>
                      <w:szCs w:val="32"/>
                      <w:cs/>
                    </w:rPr>
                    <w:t>8</w:t>
                  </w:r>
                  <w:r w:rsidRPr="004F20E1">
                    <w:rPr>
                      <w:rFonts w:ascii="TH SarabunPSK" w:hAnsi="TH SarabunPSK" w:cs="TH SarabunPSK"/>
                      <w:color w:val="000000"/>
                      <w:sz w:val="32"/>
                      <w:szCs w:val="32"/>
                      <w:cs/>
                    </w:rPr>
                    <w:t xml:space="preserve"> ถึง</w:t>
                  </w:r>
                  <w:r w:rsidR="002F759D">
                    <w:rPr>
                      <w:rFonts w:ascii="TH SarabunPSK" w:hAnsi="TH SarabunPSK" w:cs="TH SarabunPSK"/>
                      <w:color w:val="000000"/>
                      <w:sz w:val="32"/>
                      <w:szCs w:val="32"/>
                    </w:rPr>
                    <w:t xml:space="preserve"> </w:t>
                  </w:r>
                  <w:r w:rsidR="00767AA1" w:rsidRPr="00BD0515">
                    <w:rPr>
                      <w:rFonts w:ascii="TH SarabunPSK" w:hAnsi="TH SarabunPSK" w:cs="TH SarabunPSK" w:hint="cs"/>
                      <w:spacing w:val="-6"/>
                      <w:sz w:val="32"/>
                      <w:szCs w:val="32"/>
                      <w:cs/>
                    </w:rPr>
                    <w:t>กุมภาพันธ์</w:t>
                  </w:r>
                  <w:r w:rsidR="00767AA1" w:rsidRPr="004F20E1">
                    <w:rPr>
                      <w:rFonts w:ascii="TH SarabunPSK" w:hAnsi="TH SarabunPSK" w:cs="TH SarabunPSK"/>
                      <w:color w:val="000000"/>
                      <w:sz w:val="32"/>
                      <w:szCs w:val="32"/>
                      <w:cs/>
                    </w:rPr>
                    <w:t xml:space="preserve"> </w:t>
                  </w:r>
                  <w:r w:rsidR="00767AA1" w:rsidRPr="004F20E1">
                    <w:rPr>
                      <w:rFonts w:ascii="TH SarabunPSK" w:hAnsi="TH SarabunPSK" w:cs="TH SarabunPSK"/>
                      <w:color w:val="000000"/>
                      <w:sz w:val="32"/>
                      <w:szCs w:val="32"/>
                    </w:rPr>
                    <w:t>25</w:t>
                  </w:r>
                  <w:r w:rsidR="00767AA1" w:rsidRPr="004F20E1">
                    <w:rPr>
                      <w:rFonts w:ascii="TH SarabunPSK" w:hAnsi="TH SarabunPSK" w:cs="TH SarabunPSK"/>
                      <w:color w:val="000000"/>
                      <w:sz w:val="32"/>
                      <w:szCs w:val="32"/>
                      <w:cs/>
                    </w:rPr>
                    <w:t>6</w:t>
                  </w:r>
                  <w:r w:rsidR="00E169A7">
                    <w:rPr>
                      <w:rFonts w:ascii="TH SarabunPSK" w:hAnsi="TH SarabunPSK" w:cs="TH SarabunPSK" w:hint="cs"/>
                      <w:color w:val="000000"/>
                      <w:sz w:val="32"/>
                      <w:szCs w:val="32"/>
                      <w:cs/>
                    </w:rPr>
                    <w:t>9</w:t>
                  </w:r>
                </w:p>
              </w:tc>
              <w:tc>
                <w:tcPr>
                  <w:tcW w:w="843" w:type="dxa"/>
                  <w:vMerge w:val="restart"/>
                  <w:vAlign w:val="center"/>
                </w:tcPr>
                <w:p w14:paraId="569F3713" w14:textId="77777777" w:rsidR="00D32323" w:rsidRPr="004F20E1" w:rsidRDefault="00D32323" w:rsidP="002F759D">
                  <w:pPr>
                    <w:framePr w:hSpace="180" w:wrap="around" w:vAnchor="text" w:hAnchor="text" w:xAlign="center" w:y="1"/>
                    <w:suppressOverlap/>
                    <w:jc w:val="thaiDistribute"/>
                    <w:rPr>
                      <w:rFonts w:ascii="TH SarabunPSK" w:hAnsi="TH SarabunPSK" w:cs="TH SarabunPSK"/>
                      <w:color w:val="000000"/>
                      <w:sz w:val="32"/>
                      <w:szCs w:val="32"/>
                    </w:rPr>
                  </w:pPr>
                  <w:r w:rsidRPr="004F20E1">
                    <w:rPr>
                      <w:rFonts w:ascii="TH SarabunPSK" w:hAnsi="TH SarabunPSK" w:cs="TH SarabunPSK"/>
                      <w:color w:val="000000"/>
                      <w:sz w:val="32"/>
                      <w:szCs w:val="32"/>
                    </w:rPr>
                    <w:t>X 100</w:t>
                  </w:r>
                </w:p>
              </w:tc>
            </w:tr>
            <w:tr w:rsidR="009138B7" w:rsidRPr="004F20E1" w14:paraId="6B6A6D90" w14:textId="77777777" w:rsidTr="00876EE7">
              <w:trPr>
                <w:trHeight w:val="629"/>
              </w:trPr>
              <w:tc>
                <w:tcPr>
                  <w:tcW w:w="7894" w:type="dxa"/>
                  <w:vAlign w:val="center"/>
                </w:tcPr>
                <w:p w14:paraId="602D526C" w14:textId="0D25DCCA" w:rsidR="009138B7" w:rsidRPr="00521144" w:rsidRDefault="009138B7" w:rsidP="002F759D">
                  <w:pPr>
                    <w:framePr w:hSpace="180" w:wrap="around" w:vAnchor="text" w:hAnchor="text" w:xAlign="center" w:y="1"/>
                    <w:suppressOverlap/>
                    <w:jc w:val="center"/>
                    <w:rPr>
                      <w:rFonts w:ascii="TH SarabunPSK" w:hAnsi="TH SarabunPSK" w:cs="TH SarabunPSK"/>
                      <w:spacing w:val="-2"/>
                      <w:sz w:val="32"/>
                      <w:szCs w:val="32"/>
                    </w:rPr>
                  </w:pPr>
                  <w:r w:rsidRPr="00D11710">
                    <w:rPr>
                      <w:rFonts w:ascii="TH SarabunPSK" w:hAnsi="TH SarabunPSK" w:cs="TH SarabunPSK"/>
                      <w:spacing w:val="-2"/>
                      <w:sz w:val="32"/>
                      <w:szCs w:val="32"/>
                      <w:cs/>
                    </w:rPr>
                    <w:t>เงินงบประมาณรายจ่ายงบดำเนินงานที่หน่วยงานได้รับจัดสรร(สุทธิ) ณ</w:t>
                  </w:r>
                  <w:r w:rsidRPr="00D11710">
                    <w:rPr>
                      <w:rFonts w:ascii="TH SarabunPSK" w:hAnsi="TH SarabunPSK" w:cs="TH SarabunPSK"/>
                      <w:spacing w:val="-2"/>
                      <w:sz w:val="32"/>
                      <w:szCs w:val="32"/>
                    </w:rPr>
                    <w:t xml:space="preserve"> </w:t>
                  </w:r>
                  <w:r w:rsidRPr="00D11710">
                    <w:rPr>
                      <w:rFonts w:ascii="TH SarabunPSK" w:hAnsi="TH SarabunPSK" w:cs="TH SarabunPSK" w:hint="cs"/>
                      <w:spacing w:val="-2"/>
                      <w:sz w:val="32"/>
                      <w:szCs w:val="32"/>
                      <w:cs/>
                    </w:rPr>
                    <w:t xml:space="preserve">31 มกราคม </w:t>
                  </w:r>
                  <w:r w:rsidRPr="00D11710">
                    <w:rPr>
                      <w:rFonts w:ascii="TH SarabunPSK" w:hAnsi="TH SarabunPSK" w:cs="TH SarabunPSK"/>
                      <w:spacing w:val="-2"/>
                      <w:sz w:val="32"/>
                      <w:szCs w:val="32"/>
                      <w:cs/>
                    </w:rPr>
                    <w:t>256</w:t>
                  </w:r>
                  <w:r w:rsidR="00E169A7">
                    <w:rPr>
                      <w:rFonts w:ascii="TH SarabunPSK" w:hAnsi="TH SarabunPSK" w:cs="TH SarabunPSK" w:hint="cs"/>
                      <w:spacing w:val="-2"/>
                      <w:sz w:val="32"/>
                      <w:szCs w:val="32"/>
                      <w:cs/>
                    </w:rPr>
                    <w:t>9</w:t>
                  </w:r>
                </w:p>
              </w:tc>
              <w:tc>
                <w:tcPr>
                  <w:tcW w:w="843" w:type="dxa"/>
                  <w:vMerge/>
                  <w:vAlign w:val="center"/>
                </w:tcPr>
                <w:p w14:paraId="45BFD565" w14:textId="77777777" w:rsidR="009138B7" w:rsidRPr="004F20E1" w:rsidRDefault="009138B7" w:rsidP="002F759D">
                  <w:pPr>
                    <w:framePr w:hSpace="180" w:wrap="around" w:vAnchor="text" w:hAnchor="text" w:xAlign="center" w:y="1"/>
                    <w:suppressOverlap/>
                    <w:jc w:val="thaiDistribute"/>
                    <w:rPr>
                      <w:rFonts w:ascii="TH SarabunPSK" w:hAnsi="TH SarabunPSK" w:cs="TH SarabunPSK"/>
                      <w:color w:val="000000"/>
                      <w:sz w:val="32"/>
                      <w:szCs w:val="32"/>
                    </w:rPr>
                  </w:pPr>
                </w:p>
              </w:tc>
            </w:tr>
          </w:tbl>
          <w:p w14:paraId="22465FC7" w14:textId="27F6C2D8" w:rsidR="004110BD" w:rsidRDefault="004110BD" w:rsidP="00154B8F">
            <w:pPr>
              <w:spacing w:before="240"/>
              <w:rPr>
                <w:rFonts w:ascii="TH SarabunPSK" w:hAnsi="TH SarabunPSK" w:cs="TH SarabunPSK"/>
                <w:spacing w:val="-6"/>
                <w:sz w:val="32"/>
                <w:szCs w:val="32"/>
              </w:rPr>
            </w:pPr>
            <w:r w:rsidRPr="00111D28">
              <w:rPr>
                <w:rFonts w:ascii="TH SarabunPSK" w:hAnsi="TH SarabunPSK" w:cs="TH SarabunPSK"/>
                <w:b/>
                <w:bCs/>
                <w:spacing w:val="-6"/>
                <w:sz w:val="32"/>
                <w:szCs w:val="32"/>
                <w:u w:val="single"/>
                <w:cs/>
              </w:rPr>
              <w:t>เกณฑ์การให้คะแนน</w:t>
            </w:r>
            <w:r w:rsidRPr="00111D28">
              <w:rPr>
                <w:rFonts w:ascii="TH SarabunPSK" w:hAnsi="TH SarabunPSK" w:cs="TH SarabunPSK"/>
                <w:b/>
                <w:bCs/>
                <w:spacing w:val="-6"/>
                <w:sz w:val="32"/>
                <w:szCs w:val="32"/>
                <w:cs/>
              </w:rPr>
              <w:t xml:space="preserve"> : สำหรับหน่วยงานที่</w:t>
            </w:r>
            <w:r w:rsidRPr="00111D28">
              <w:rPr>
                <w:rFonts w:ascii="TH SarabunPSK" w:hAnsi="TH SarabunPSK" w:cs="TH SarabunPSK" w:hint="cs"/>
                <w:b/>
                <w:bCs/>
                <w:spacing w:val="-6"/>
                <w:sz w:val="32"/>
                <w:szCs w:val="32"/>
                <w:cs/>
              </w:rPr>
              <w:t>ไม่</w:t>
            </w:r>
            <w:r w:rsidRPr="00111D28">
              <w:rPr>
                <w:rFonts w:ascii="TH SarabunPSK" w:hAnsi="TH SarabunPSK" w:cs="TH SarabunPSK"/>
                <w:b/>
                <w:bCs/>
                <w:spacing w:val="-6"/>
                <w:sz w:val="32"/>
                <w:szCs w:val="32"/>
                <w:cs/>
              </w:rPr>
              <w:t xml:space="preserve">มีงบลงทุน </w:t>
            </w:r>
            <w:r>
              <w:rPr>
                <w:rFonts w:ascii="TH SarabunPSK" w:hAnsi="TH SarabunPSK" w:cs="TH SarabunPSK" w:hint="cs"/>
                <w:spacing w:val="-6"/>
                <w:sz w:val="32"/>
                <w:szCs w:val="32"/>
                <w:cs/>
              </w:rPr>
              <w:t>ให้คิด</w:t>
            </w:r>
            <w:r w:rsidRPr="00111D28">
              <w:rPr>
                <w:rFonts w:ascii="TH SarabunPSK" w:hAnsi="TH SarabunPSK" w:cs="TH SarabunPSK"/>
                <w:spacing w:val="-6"/>
                <w:sz w:val="32"/>
                <w:szCs w:val="32"/>
                <w:cs/>
              </w:rPr>
              <w:t>คะแนน</w:t>
            </w:r>
            <w:r w:rsidRPr="00111D28">
              <w:rPr>
                <w:rFonts w:ascii="TH SarabunPSK" w:hAnsi="TH SarabunPSK" w:cs="TH SarabunPSK" w:hint="cs"/>
                <w:spacing w:val="-6"/>
                <w:sz w:val="32"/>
                <w:szCs w:val="32"/>
                <w:cs/>
              </w:rPr>
              <w:t>เฉพาะการเบิกจ่าย</w:t>
            </w:r>
            <w:r w:rsidRPr="00111D28">
              <w:rPr>
                <w:rFonts w:ascii="TH SarabunPSK" w:hAnsi="TH SarabunPSK" w:cs="TH SarabunPSK"/>
                <w:spacing w:val="-6"/>
                <w:sz w:val="32"/>
                <w:szCs w:val="32"/>
                <w:cs/>
              </w:rPr>
              <w:t>งบดำเนินงาน</w:t>
            </w:r>
            <w:r w:rsidRPr="00111D28">
              <w:rPr>
                <w:rFonts w:ascii="TH SarabunPSK" w:hAnsi="TH SarabunPSK" w:cs="TH SarabunPSK" w:hint="cs"/>
                <w:spacing w:val="-6"/>
                <w:sz w:val="32"/>
                <w:szCs w:val="32"/>
                <w:cs/>
              </w:rPr>
              <w:t>เท่านั้น</w:t>
            </w:r>
          </w:p>
          <w:p w14:paraId="00D50BFF" w14:textId="752F67FC" w:rsidR="004110BD" w:rsidRPr="00D11710" w:rsidRDefault="004110BD" w:rsidP="004110BD">
            <w:pPr>
              <w:widowControl w:val="0"/>
              <w:adjustRightInd w:val="0"/>
              <w:jc w:val="thaiDistribute"/>
              <w:textAlignment w:val="baseline"/>
              <w:rPr>
                <w:rFonts w:ascii="TH SarabunPSK" w:hAnsi="TH SarabunPSK" w:cs="TH SarabunPSK"/>
                <w:b/>
                <w:bCs/>
                <w:spacing w:val="-6"/>
                <w:sz w:val="32"/>
                <w:szCs w:val="32"/>
              </w:rPr>
            </w:pPr>
            <w:r w:rsidRPr="00D80074">
              <w:rPr>
                <w:rFonts w:ascii="TH SarabunPSK" w:hAnsi="TH SarabunPSK" w:cs="TH SarabunPSK" w:hint="cs"/>
                <w:b/>
                <w:bCs/>
                <w:sz w:val="32"/>
                <w:szCs w:val="32"/>
                <w:cs/>
              </w:rPr>
              <w:t xml:space="preserve">       </w:t>
            </w:r>
            <w:r w:rsidRPr="00D11710">
              <w:rPr>
                <w:rFonts w:ascii="TH SarabunPSK" w:hAnsi="TH SarabunPSK" w:cs="TH SarabunPSK" w:hint="cs"/>
                <w:b/>
                <w:bCs/>
                <w:sz w:val="32"/>
                <w:szCs w:val="32"/>
                <w:u w:val="single"/>
                <w:cs/>
              </w:rPr>
              <w:t>รอบครึ่งปีงบประมาณ</w:t>
            </w:r>
            <w:r w:rsidRPr="00D11710">
              <w:rPr>
                <w:rFonts w:ascii="TH SarabunPSK" w:hAnsi="TH SarabunPSK" w:cs="TH SarabunPSK"/>
                <w:b/>
                <w:bCs/>
                <w:spacing w:val="-2"/>
                <w:sz w:val="32"/>
                <w:szCs w:val="32"/>
                <w:u w:val="single"/>
                <w:cs/>
              </w:rPr>
              <w:t>:</w:t>
            </w:r>
            <w:r w:rsidRPr="00D11710">
              <w:rPr>
                <w:rFonts w:ascii="TH SarabunPSK" w:hAnsi="TH SarabunPSK" w:cs="TH SarabunPSK"/>
                <w:b/>
                <w:bCs/>
                <w:color w:val="000000"/>
                <w:sz w:val="32"/>
                <w:szCs w:val="32"/>
                <w:u w:val="single"/>
                <w:cs/>
              </w:rPr>
              <w:t xml:space="preserve"> </w:t>
            </w:r>
            <w:r w:rsidRPr="00D11710">
              <w:rPr>
                <w:rFonts w:ascii="TH SarabunPSK" w:hAnsi="TH SarabunPSK" w:cs="TH SarabunPSK" w:hint="cs"/>
                <w:b/>
                <w:bCs/>
                <w:color w:val="000000"/>
                <w:sz w:val="32"/>
                <w:szCs w:val="32"/>
                <w:u w:val="single"/>
                <w:cs/>
              </w:rPr>
              <w:t xml:space="preserve">(5 เดือน </w:t>
            </w:r>
            <w:r w:rsidRPr="00D11710">
              <w:rPr>
                <w:rFonts w:ascii="TH SarabunPSK" w:hAnsi="TH SarabunPSK" w:cs="TH SarabunPSK"/>
                <w:b/>
                <w:bCs/>
                <w:color w:val="000000"/>
                <w:sz w:val="32"/>
                <w:szCs w:val="32"/>
                <w:u w:val="single"/>
              </w:rPr>
              <w:t xml:space="preserve">: </w:t>
            </w:r>
            <w:r w:rsidRPr="00D11710">
              <w:rPr>
                <w:rFonts w:ascii="TH SarabunPSK" w:hAnsi="TH SarabunPSK" w:cs="TH SarabunPSK" w:hint="cs"/>
                <w:b/>
                <w:bCs/>
                <w:color w:val="000000"/>
                <w:sz w:val="32"/>
                <w:szCs w:val="32"/>
                <w:u w:val="single"/>
                <w:cs/>
              </w:rPr>
              <w:t>ต.ค. 6</w:t>
            </w:r>
            <w:r>
              <w:rPr>
                <w:rFonts w:ascii="TH SarabunPSK" w:hAnsi="TH SarabunPSK" w:cs="TH SarabunPSK" w:hint="cs"/>
                <w:b/>
                <w:bCs/>
                <w:color w:val="000000"/>
                <w:sz w:val="32"/>
                <w:szCs w:val="32"/>
                <w:u w:val="single"/>
                <w:cs/>
              </w:rPr>
              <w:t>8</w:t>
            </w:r>
            <w:r w:rsidRPr="00D11710">
              <w:rPr>
                <w:rFonts w:ascii="TH SarabunPSK" w:hAnsi="TH SarabunPSK" w:cs="TH SarabunPSK" w:hint="cs"/>
                <w:b/>
                <w:bCs/>
                <w:color w:val="000000"/>
                <w:sz w:val="32"/>
                <w:szCs w:val="32"/>
                <w:u w:val="single"/>
                <w:cs/>
              </w:rPr>
              <w:t xml:space="preserve"> </w:t>
            </w:r>
            <w:r w:rsidRPr="00D11710">
              <w:rPr>
                <w:rFonts w:ascii="TH SarabunPSK" w:hAnsi="TH SarabunPSK" w:cs="TH SarabunPSK"/>
                <w:b/>
                <w:bCs/>
                <w:color w:val="000000"/>
                <w:sz w:val="32"/>
                <w:szCs w:val="32"/>
                <w:u w:val="single"/>
                <w:cs/>
              </w:rPr>
              <w:t>–</w:t>
            </w:r>
            <w:r w:rsidRPr="00D11710">
              <w:rPr>
                <w:rFonts w:ascii="TH SarabunPSK" w:hAnsi="TH SarabunPSK" w:cs="TH SarabunPSK" w:hint="cs"/>
                <w:b/>
                <w:bCs/>
                <w:color w:val="000000"/>
                <w:sz w:val="32"/>
                <w:szCs w:val="32"/>
                <w:u w:val="single"/>
                <w:cs/>
              </w:rPr>
              <w:t xml:space="preserve"> ก.พ. 6</w:t>
            </w:r>
            <w:r>
              <w:rPr>
                <w:rFonts w:ascii="TH SarabunPSK" w:hAnsi="TH SarabunPSK" w:cs="TH SarabunPSK" w:hint="cs"/>
                <w:b/>
                <w:bCs/>
                <w:color w:val="000000"/>
                <w:sz w:val="32"/>
                <w:szCs w:val="32"/>
                <w:u w:val="single"/>
                <w:cs/>
              </w:rPr>
              <w:t>9</w:t>
            </w:r>
            <w:r w:rsidRPr="00D11710">
              <w:rPr>
                <w:rFonts w:ascii="TH SarabunPSK" w:hAnsi="TH SarabunPSK" w:cs="TH SarabunPSK" w:hint="cs"/>
                <w:b/>
                <w:bCs/>
                <w:color w:val="000000"/>
                <w:sz w:val="32"/>
                <w:szCs w:val="32"/>
                <w:u w:val="single"/>
                <w:cs/>
              </w:rPr>
              <w:t>)</w:t>
            </w:r>
          </w:p>
          <w:p w14:paraId="0839D9AE" w14:textId="77777777" w:rsidR="004110BD" w:rsidRPr="00E91C66" w:rsidRDefault="004110BD" w:rsidP="004110BD">
            <w:pPr>
              <w:spacing w:after="120"/>
              <w:rPr>
                <w:rFonts w:ascii="TH SarabunPSK" w:hAnsi="TH SarabunPSK" w:cs="TH SarabunPSK"/>
                <w:b/>
                <w:bCs/>
                <w:sz w:val="32"/>
                <w:szCs w:val="32"/>
              </w:rPr>
            </w:pPr>
            <w:r>
              <w:rPr>
                <w:rFonts w:ascii="TH SarabunPSK" w:hAnsi="TH SarabunPSK" w:cs="TH SarabunPSK" w:hint="cs"/>
                <w:b/>
                <w:bCs/>
                <w:sz w:val="32"/>
                <w:szCs w:val="32"/>
                <w:cs/>
              </w:rPr>
              <w:t xml:space="preserve">         1. </w:t>
            </w:r>
            <w:r w:rsidRPr="000E72F8">
              <w:rPr>
                <w:rFonts w:ascii="TH SarabunPSK" w:hAnsi="TH SarabunPSK" w:cs="TH SarabunPSK"/>
                <w:b/>
                <w:bCs/>
                <w:sz w:val="32"/>
                <w:szCs w:val="32"/>
                <w:cs/>
              </w:rPr>
              <w:t>ร้อยละการเบิกจ่ายเงินงบประมาณรายจ่ายงบดำเนินงาน</w:t>
            </w:r>
          </w:p>
          <w:tbl>
            <w:tblPr>
              <w:tblW w:w="6540" w:type="dxa"/>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5"/>
              <w:gridCol w:w="4575"/>
            </w:tblGrid>
            <w:tr w:rsidR="004110BD" w:rsidRPr="000E72F8" w14:paraId="16A5238C" w14:textId="77777777" w:rsidTr="00CC259E">
              <w:trPr>
                <w:trHeight w:val="566"/>
              </w:trPr>
              <w:tc>
                <w:tcPr>
                  <w:tcW w:w="1965" w:type="dxa"/>
                  <w:shd w:val="clear" w:color="auto" w:fill="FFCC99"/>
                  <w:vAlign w:val="center"/>
                </w:tcPr>
                <w:p w14:paraId="2E60A9DA" w14:textId="77777777" w:rsidR="004110BD" w:rsidRPr="000E72F8" w:rsidRDefault="004110BD" w:rsidP="002F759D">
                  <w:pPr>
                    <w:framePr w:hSpace="180" w:wrap="around" w:vAnchor="text" w:hAnchor="text" w:xAlign="center" w:y="1"/>
                    <w:suppressOverlap/>
                    <w:jc w:val="center"/>
                    <w:rPr>
                      <w:rFonts w:ascii="TH SarabunPSK" w:hAnsi="TH SarabunPSK" w:cs="TH SarabunPSK"/>
                      <w:b/>
                      <w:bCs/>
                      <w:color w:val="000000"/>
                      <w:sz w:val="32"/>
                      <w:szCs w:val="32"/>
                      <w:cs/>
                    </w:rPr>
                  </w:pPr>
                  <w:r w:rsidRPr="000E72F8">
                    <w:rPr>
                      <w:rFonts w:ascii="TH SarabunPSK" w:hAnsi="TH SarabunPSK" w:cs="TH SarabunPSK"/>
                      <w:b/>
                      <w:bCs/>
                      <w:color w:val="000000"/>
                      <w:sz w:val="32"/>
                      <w:szCs w:val="32"/>
                      <w:cs/>
                    </w:rPr>
                    <w:t>ระดับคะแนน</w:t>
                  </w:r>
                </w:p>
              </w:tc>
              <w:tc>
                <w:tcPr>
                  <w:tcW w:w="4575" w:type="dxa"/>
                  <w:shd w:val="clear" w:color="auto" w:fill="FFCC99"/>
                  <w:vAlign w:val="center"/>
                </w:tcPr>
                <w:p w14:paraId="4D60D3AB" w14:textId="77777777" w:rsidR="004110BD" w:rsidRPr="000E72F8" w:rsidRDefault="004110BD" w:rsidP="002F759D">
                  <w:pPr>
                    <w:framePr w:hSpace="180" w:wrap="around" w:vAnchor="text" w:hAnchor="text" w:xAlign="center" w:y="1"/>
                    <w:suppressOverlap/>
                    <w:jc w:val="center"/>
                    <w:rPr>
                      <w:rFonts w:ascii="TH SarabunPSK" w:hAnsi="TH SarabunPSK" w:cs="TH SarabunPSK"/>
                      <w:b/>
                      <w:bCs/>
                      <w:color w:val="000000"/>
                      <w:sz w:val="32"/>
                      <w:szCs w:val="32"/>
                      <w:cs/>
                    </w:rPr>
                  </w:pPr>
                  <w:r w:rsidRPr="000E72F8">
                    <w:rPr>
                      <w:rFonts w:ascii="TH SarabunPSK" w:hAnsi="TH SarabunPSK" w:cs="TH SarabunPSK"/>
                      <w:b/>
                      <w:bCs/>
                      <w:color w:val="000000"/>
                      <w:sz w:val="32"/>
                      <w:szCs w:val="32"/>
                      <w:cs/>
                    </w:rPr>
                    <w:t>เป้าหมายการดำเนินงาน ตามระดับคะแนน</w:t>
                  </w:r>
                </w:p>
              </w:tc>
            </w:tr>
            <w:tr w:rsidR="004110BD" w:rsidRPr="000E72F8" w14:paraId="768EAA74" w14:textId="77777777" w:rsidTr="00CC259E">
              <w:tc>
                <w:tcPr>
                  <w:tcW w:w="1965" w:type="dxa"/>
                </w:tcPr>
                <w:p w14:paraId="58517A8A" w14:textId="77777777" w:rsidR="004110BD" w:rsidRPr="000E72F8" w:rsidRDefault="004110BD" w:rsidP="002F759D">
                  <w:pPr>
                    <w:framePr w:hSpace="180" w:wrap="around" w:vAnchor="text" w:hAnchor="text" w:xAlign="center" w:y="1"/>
                    <w:suppressOverlap/>
                    <w:jc w:val="center"/>
                    <w:rPr>
                      <w:rFonts w:ascii="TH SarabunPSK" w:hAnsi="TH SarabunPSK" w:cs="TH SarabunPSK"/>
                      <w:color w:val="000000"/>
                      <w:sz w:val="32"/>
                      <w:szCs w:val="32"/>
                      <w:cs/>
                    </w:rPr>
                  </w:pPr>
                  <w:r>
                    <w:rPr>
                      <w:rFonts w:ascii="TH SarabunPSK" w:hAnsi="TH SarabunPSK" w:cs="TH SarabunPSK" w:hint="cs"/>
                      <w:color w:val="000000"/>
                      <w:sz w:val="32"/>
                      <w:szCs w:val="32"/>
                      <w:cs/>
                    </w:rPr>
                    <w:t>1</w:t>
                  </w:r>
                </w:p>
              </w:tc>
              <w:tc>
                <w:tcPr>
                  <w:tcW w:w="4575" w:type="dxa"/>
                </w:tcPr>
                <w:p w14:paraId="48D6E151" w14:textId="77777777" w:rsidR="004110BD" w:rsidRPr="000E72F8" w:rsidRDefault="004110BD" w:rsidP="002F759D">
                  <w:pPr>
                    <w:framePr w:hSpace="180" w:wrap="around" w:vAnchor="text" w:hAnchor="text" w:xAlign="center" w:y="1"/>
                    <w:suppressOverlap/>
                    <w:rPr>
                      <w:rFonts w:ascii="TH SarabunPSK" w:hAnsi="TH SarabunPSK" w:cs="TH SarabunPSK"/>
                      <w:color w:val="000000"/>
                      <w:sz w:val="32"/>
                      <w:szCs w:val="32"/>
                      <w:cs/>
                    </w:rPr>
                  </w:pPr>
                  <w:r>
                    <w:rPr>
                      <w:rFonts w:ascii="Times New Roman" w:hAnsi="Times New Roman" w:cstheme="minorBidi"/>
                      <w:color w:val="000000"/>
                      <w:sz w:val="32"/>
                      <w:szCs w:val="32"/>
                    </w:rPr>
                    <w:t xml:space="preserve">                   </w:t>
                  </w:r>
                  <w:r>
                    <w:rPr>
                      <w:rFonts w:ascii="Times New Roman" w:hAnsi="Times New Roman" w:cs="Times New Roman"/>
                      <w:color w:val="000000"/>
                      <w:sz w:val="32"/>
                      <w:szCs w:val="32"/>
                      <w:cs/>
                    </w:rPr>
                    <w:t>≤</w:t>
                  </w:r>
                  <w:r>
                    <w:rPr>
                      <w:rFonts w:ascii="Times New Roman" w:hAnsi="Times New Roman" w:cstheme="minorBidi" w:hint="cs"/>
                      <w:color w:val="000000"/>
                      <w:sz w:val="32"/>
                      <w:szCs w:val="32"/>
                      <w:cs/>
                    </w:rPr>
                    <w:t xml:space="preserve"> </w:t>
                  </w:r>
                  <w:r>
                    <w:rPr>
                      <w:rFonts w:ascii="TH SarabunPSK" w:hAnsi="TH SarabunPSK" w:cs="TH SarabunPSK" w:hint="cs"/>
                      <w:color w:val="000000"/>
                      <w:sz w:val="32"/>
                      <w:szCs w:val="32"/>
                      <w:cs/>
                    </w:rPr>
                    <w:t>ร้อยละ 33</w:t>
                  </w:r>
                </w:p>
              </w:tc>
            </w:tr>
            <w:tr w:rsidR="004110BD" w:rsidRPr="000E72F8" w14:paraId="26A4C404" w14:textId="77777777" w:rsidTr="00CC259E">
              <w:tc>
                <w:tcPr>
                  <w:tcW w:w="1965" w:type="dxa"/>
                </w:tcPr>
                <w:p w14:paraId="5A2E0FA9" w14:textId="77777777" w:rsidR="004110BD" w:rsidRPr="000E72F8" w:rsidRDefault="004110BD" w:rsidP="002F759D">
                  <w:pPr>
                    <w:framePr w:hSpace="180" w:wrap="around" w:vAnchor="text" w:hAnchor="text" w:xAlign="center" w:y="1"/>
                    <w:suppressOverlap/>
                    <w:jc w:val="center"/>
                    <w:rPr>
                      <w:rFonts w:ascii="TH SarabunPSK" w:hAnsi="TH SarabunPSK" w:cs="TH SarabunPSK"/>
                      <w:color w:val="000000"/>
                      <w:sz w:val="32"/>
                      <w:szCs w:val="32"/>
                      <w:cs/>
                    </w:rPr>
                  </w:pPr>
                  <w:r>
                    <w:rPr>
                      <w:rFonts w:ascii="TH SarabunPSK" w:hAnsi="TH SarabunPSK" w:cs="TH SarabunPSK" w:hint="cs"/>
                      <w:color w:val="000000"/>
                      <w:sz w:val="32"/>
                      <w:szCs w:val="32"/>
                      <w:cs/>
                    </w:rPr>
                    <w:t>2</w:t>
                  </w:r>
                </w:p>
              </w:tc>
              <w:tc>
                <w:tcPr>
                  <w:tcW w:w="4575" w:type="dxa"/>
                </w:tcPr>
                <w:p w14:paraId="341BB969" w14:textId="77777777" w:rsidR="004110BD" w:rsidRPr="000E72F8" w:rsidRDefault="004110BD" w:rsidP="002F759D">
                  <w:pPr>
                    <w:framePr w:hSpace="180" w:wrap="around" w:vAnchor="text" w:hAnchor="text" w:xAlign="center" w:y="1"/>
                    <w:suppressOverlap/>
                    <w:jc w:val="center"/>
                    <w:rPr>
                      <w:rFonts w:ascii="TH SarabunPSK" w:hAnsi="TH SarabunPSK" w:cs="TH SarabunPSK"/>
                      <w:color w:val="000000"/>
                      <w:sz w:val="32"/>
                      <w:szCs w:val="32"/>
                      <w:cs/>
                    </w:rPr>
                  </w:pPr>
                  <w:r>
                    <w:rPr>
                      <w:rFonts w:ascii="TH SarabunPSK" w:hAnsi="TH SarabunPSK" w:cs="TH SarabunPSK" w:hint="cs"/>
                      <w:color w:val="000000"/>
                      <w:sz w:val="32"/>
                      <w:szCs w:val="32"/>
                      <w:cs/>
                    </w:rPr>
                    <w:t>ร้อยละ 3</w:t>
                  </w:r>
                  <w:r>
                    <w:rPr>
                      <w:rFonts w:ascii="TH SarabunPSK" w:hAnsi="TH SarabunPSK" w:cs="TH SarabunPSK"/>
                      <w:color w:val="000000"/>
                      <w:sz w:val="32"/>
                      <w:szCs w:val="32"/>
                    </w:rPr>
                    <w:t>6</w:t>
                  </w:r>
                </w:p>
              </w:tc>
            </w:tr>
            <w:tr w:rsidR="004110BD" w:rsidRPr="000E72F8" w14:paraId="40F4EFAA" w14:textId="77777777" w:rsidTr="00CC259E">
              <w:tc>
                <w:tcPr>
                  <w:tcW w:w="1965" w:type="dxa"/>
                </w:tcPr>
                <w:p w14:paraId="1A00A340" w14:textId="77777777" w:rsidR="004110BD" w:rsidRPr="000E72F8" w:rsidRDefault="004110BD" w:rsidP="002F759D">
                  <w:pPr>
                    <w:framePr w:hSpace="180" w:wrap="around" w:vAnchor="text" w:hAnchor="text" w:xAlign="center" w:y="1"/>
                    <w:suppressOverlap/>
                    <w:jc w:val="center"/>
                    <w:rPr>
                      <w:rFonts w:ascii="TH SarabunPSK" w:hAnsi="TH SarabunPSK" w:cs="TH SarabunPSK"/>
                      <w:color w:val="000000"/>
                      <w:sz w:val="32"/>
                      <w:szCs w:val="32"/>
                      <w:cs/>
                    </w:rPr>
                  </w:pPr>
                  <w:r>
                    <w:rPr>
                      <w:rFonts w:ascii="TH SarabunPSK" w:hAnsi="TH SarabunPSK" w:cs="TH SarabunPSK" w:hint="cs"/>
                      <w:color w:val="000000"/>
                      <w:sz w:val="32"/>
                      <w:szCs w:val="32"/>
                      <w:cs/>
                    </w:rPr>
                    <w:t>3</w:t>
                  </w:r>
                </w:p>
              </w:tc>
              <w:tc>
                <w:tcPr>
                  <w:tcW w:w="4575" w:type="dxa"/>
                </w:tcPr>
                <w:p w14:paraId="258380E7" w14:textId="77777777" w:rsidR="004110BD" w:rsidRPr="000E72F8" w:rsidRDefault="004110BD" w:rsidP="002F759D">
                  <w:pPr>
                    <w:framePr w:hSpace="180" w:wrap="around" w:vAnchor="text" w:hAnchor="text" w:xAlign="center" w:y="1"/>
                    <w:suppressOverlap/>
                    <w:jc w:val="center"/>
                    <w:rPr>
                      <w:rFonts w:ascii="TH SarabunPSK" w:hAnsi="TH SarabunPSK" w:cs="TH SarabunPSK"/>
                      <w:color w:val="000000"/>
                      <w:sz w:val="32"/>
                      <w:szCs w:val="32"/>
                      <w:cs/>
                    </w:rPr>
                  </w:pPr>
                  <w:r>
                    <w:rPr>
                      <w:rFonts w:ascii="TH SarabunPSK" w:hAnsi="TH SarabunPSK" w:cs="TH SarabunPSK" w:hint="cs"/>
                      <w:color w:val="000000"/>
                      <w:sz w:val="32"/>
                      <w:szCs w:val="32"/>
                      <w:cs/>
                    </w:rPr>
                    <w:t>ร้อยละ 3</w:t>
                  </w:r>
                  <w:r>
                    <w:rPr>
                      <w:rFonts w:ascii="TH SarabunPSK" w:hAnsi="TH SarabunPSK" w:cs="TH SarabunPSK"/>
                      <w:color w:val="000000"/>
                      <w:sz w:val="32"/>
                      <w:szCs w:val="32"/>
                    </w:rPr>
                    <w:t>9</w:t>
                  </w:r>
                </w:p>
              </w:tc>
            </w:tr>
            <w:tr w:rsidR="004110BD" w:rsidRPr="000E72F8" w14:paraId="6539CC7D" w14:textId="77777777" w:rsidTr="00CC259E">
              <w:tc>
                <w:tcPr>
                  <w:tcW w:w="1965" w:type="dxa"/>
                </w:tcPr>
                <w:p w14:paraId="0F9B2D1E" w14:textId="77777777" w:rsidR="004110BD" w:rsidRPr="000E72F8" w:rsidRDefault="004110BD" w:rsidP="002F759D">
                  <w:pPr>
                    <w:framePr w:hSpace="180" w:wrap="around" w:vAnchor="text" w:hAnchor="text" w:xAlign="center" w:y="1"/>
                    <w:suppressOverlap/>
                    <w:jc w:val="center"/>
                    <w:rPr>
                      <w:rFonts w:ascii="TH SarabunPSK" w:hAnsi="TH SarabunPSK" w:cs="TH SarabunPSK"/>
                      <w:color w:val="000000"/>
                      <w:sz w:val="32"/>
                      <w:szCs w:val="32"/>
                      <w:cs/>
                    </w:rPr>
                  </w:pPr>
                  <w:r>
                    <w:rPr>
                      <w:rFonts w:ascii="TH SarabunPSK" w:hAnsi="TH SarabunPSK" w:cs="TH SarabunPSK" w:hint="cs"/>
                      <w:color w:val="000000"/>
                      <w:sz w:val="32"/>
                      <w:szCs w:val="32"/>
                      <w:cs/>
                    </w:rPr>
                    <w:t>4</w:t>
                  </w:r>
                </w:p>
              </w:tc>
              <w:tc>
                <w:tcPr>
                  <w:tcW w:w="4575" w:type="dxa"/>
                </w:tcPr>
                <w:p w14:paraId="4F1EA200" w14:textId="77777777" w:rsidR="004110BD" w:rsidRPr="000E72F8" w:rsidRDefault="004110BD" w:rsidP="002F759D">
                  <w:pPr>
                    <w:framePr w:hSpace="180" w:wrap="around" w:vAnchor="text" w:hAnchor="text" w:xAlign="center" w:y="1"/>
                    <w:suppressOverlap/>
                    <w:jc w:val="center"/>
                    <w:rPr>
                      <w:rFonts w:ascii="TH SarabunPSK" w:hAnsi="TH SarabunPSK" w:cs="TH SarabunPSK"/>
                      <w:color w:val="000000"/>
                      <w:sz w:val="32"/>
                      <w:szCs w:val="32"/>
                      <w:cs/>
                    </w:rPr>
                  </w:pPr>
                  <w:r>
                    <w:rPr>
                      <w:rFonts w:ascii="TH SarabunPSK" w:hAnsi="TH SarabunPSK" w:cs="TH SarabunPSK" w:hint="cs"/>
                      <w:color w:val="000000"/>
                      <w:sz w:val="32"/>
                      <w:szCs w:val="32"/>
                      <w:cs/>
                    </w:rPr>
                    <w:t>ร้อยละ 4</w:t>
                  </w:r>
                  <w:r>
                    <w:rPr>
                      <w:rFonts w:ascii="TH SarabunPSK" w:hAnsi="TH SarabunPSK" w:cs="TH SarabunPSK"/>
                      <w:color w:val="000000"/>
                      <w:sz w:val="32"/>
                      <w:szCs w:val="32"/>
                    </w:rPr>
                    <w:t>2</w:t>
                  </w:r>
                </w:p>
              </w:tc>
            </w:tr>
            <w:tr w:rsidR="004110BD" w:rsidRPr="000E72F8" w14:paraId="7015C9A8" w14:textId="77777777" w:rsidTr="00A016E2">
              <w:tc>
                <w:tcPr>
                  <w:tcW w:w="1965" w:type="dxa"/>
                </w:tcPr>
                <w:p w14:paraId="7566C63A" w14:textId="77777777" w:rsidR="004110BD" w:rsidRPr="000E72F8" w:rsidRDefault="004110BD" w:rsidP="002F759D">
                  <w:pPr>
                    <w:framePr w:hSpace="180" w:wrap="around" w:vAnchor="text" w:hAnchor="text" w:xAlign="center" w:y="1"/>
                    <w:suppressOverlap/>
                    <w:jc w:val="center"/>
                    <w:rPr>
                      <w:rFonts w:ascii="TH SarabunPSK" w:hAnsi="TH SarabunPSK" w:cs="TH SarabunPSK"/>
                      <w:color w:val="000000"/>
                      <w:sz w:val="32"/>
                      <w:szCs w:val="32"/>
                      <w:cs/>
                    </w:rPr>
                  </w:pPr>
                  <w:r>
                    <w:rPr>
                      <w:rFonts w:ascii="TH SarabunPSK" w:hAnsi="TH SarabunPSK" w:cs="TH SarabunPSK" w:hint="cs"/>
                      <w:color w:val="000000"/>
                      <w:sz w:val="32"/>
                      <w:szCs w:val="32"/>
                      <w:cs/>
                    </w:rPr>
                    <w:t>5</w:t>
                  </w:r>
                </w:p>
              </w:tc>
              <w:tc>
                <w:tcPr>
                  <w:tcW w:w="4575" w:type="dxa"/>
                </w:tcPr>
                <w:p w14:paraId="02CF91B7" w14:textId="1000C637" w:rsidR="004110BD" w:rsidRPr="000E72F8" w:rsidRDefault="004110BD" w:rsidP="002F759D">
                  <w:pPr>
                    <w:framePr w:hSpace="180" w:wrap="around" w:vAnchor="text" w:hAnchor="text" w:xAlign="center" w:y="1"/>
                    <w:suppressOverlap/>
                    <w:jc w:val="center"/>
                    <w:rPr>
                      <w:rFonts w:ascii="TH SarabunPSK" w:hAnsi="TH SarabunPSK" w:cs="TH SarabunPSK"/>
                      <w:color w:val="000000"/>
                      <w:sz w:val="32"/>
                      <w:szCs w:val="32"/>
                      <w:cs/>
                    </w:rPr>
                  </w:pPr>
                  <w:r>
                    <w:rPr>
                      <w:rFonts w:ascii="TH SarabunPSK" w:hAnsi="TH SarabunPSK" w:cs="TH SarabunPSK" w:hint="cs"/>
                      <w:color w:val="000000"/>
                      <w:sz w:val="32"/>
                      <w:szCs w:val="32"/>
                      <w:cs/>
                    </w:rPr>
                    <w:t>ร้อยละ 4</w:t>
                  </w:r>
                  <w:r>
                    <w:rPr>
                      <w:rFonts w:ascii="TH SarabunPSK" w:hAnsi="TH SarabunPSK" w:cs="TH SarabunPSK"/>
                      <w:color w:val="000000"/>
                      <w:sz w:val="32"/>
                      <w:szCs w:val="32"/>
                    </w:rPr>
                    <w:t>5</w:t>
                  </w:r>
                </w:p>
              </w:tc>
            </w:tr>
          </w:tbl>
          <w:p w14:paraId="68B7019C" w14:textId="4BFEAAE8" w:rsidR="00442630" w:rsidRPr="004F20E1" w:rsidRDefault="00372366" w:rsidP="00565EB7">
            <w:pPr>
              <w:widowControl w:val="0"/>
              <w:adjustRightInd w:val="0"/>
              <w:spacing w:before="120"/>
              <w:jc w:val="thaiDistribute"/>
              <w:textAlignment w:val="baseline"/>
              <w:rPr>
                <w:rFonts w:ascii="TH SarabunPSK" w:hAnsi="TH SarabunPSK" w:cs="TH SarabunPSK"/>
                <w:sz w:val="32"/>
                <w:szCs w:val="32"/>
                <w:cs/>
              </w:rPr>
            </w:pPr>
            <w:r>
              <w:rPr>
                <w:rFonts w:ascii="TH SarabunPSK" w:hAnsi="TH SarabunPSK" w:cs="TH SarabunPSK" w:hint="cs"/>
                <w:sz w:val="32"/>
                <w:szCs w:val="32"/>
                <w:cs/>
              </w:rPr>
              <w:t xml:space="preserve">               </w:t>
            </w:r>
          </w:p>
        </w:tc>
      </w:tr>
      <w:tr w:rsidR="007D5D91" w:rsidRPr="004077D1" w14:paraId="1CCB1BE7" w14:textId="77777777" w:rsidTr="00EB1890">
        <w:trPr>
          <w:trHeight w:val="7640"/>
        </w:trPr>
        <w:tc>
          <w:tcPr>
            <w:tcW w:w="9353" w:type="dxa"/>
            <w:gridSpan w:val="2"/>
          </w:tcPr>
          <w:p w14:paraId="12ECCA48" w14:textId="5AFEBF0B" w:rsidR="00BC4FA9" w:rsidRDefault="00BC4FA9" w:rsidP="00565EB7">
            <w:pPr>
              <w:spacing w:before="120"/>
              <w:jc w:val="center"/>
              <w:rPr>
                <w:rFonts w:ascii="TH SarabunPSK" w:hAnsi="TH SarabunPSK" w:cs="TH SarabunPSK"/>
                <w:b/>
                <w:bCs/>
                <w:sz w:val="32"/>
                <w:szCs w:val="32"/>
              </w:rPr>
            </w:pPr>
            <w:r w:rsidRPr="00A6643B">
              <w:rPr>
                <w:rFonts w:ascii="TH SarabunPSK" w:hAnsi="TH SarabunPSK" w:cs="TH SarabunPSK"/>
                <w:b/>
                <w:bCs/>
                <w:sz w:val="32"/>
                <w:szCs w:val="32"/>
                <w:u w:val="single"/>
                <w:cs/>
              </w:rPr>
              <w:lastRenderedPageBreak/>
              <w:t>ข้อมูลผลการดำเนินงาน</w:t>
            </w:r>
            <w:r>
              <w:rPr>
                <w:rFonts w:ascii="TH SarabunPSK" w:hAnsi="TH SarabunPSK" w:cs="TH SarabunPSK" w:hint="cs"/>
                <w:b/>
                <w:bCs/>
                <w:sz w:val="32"/>
                <w:szCs w:val="32"/>
                <w:u w:val="single"/>
                <w:cs/>
              </w:rPr>
              <w:t>งบ</w:t>
            </w:r>
            <w:r w:rsidRPr="00495BBC">
              <w:rPr>
                <w:rFonts w:ascii="TH SarabunPSK" w:hAnsi="TH SarabunPSK" w:cs="TH SarabunPSK" w:hint="cs"/>
                <w:b/>
                <w:bCs/>
                <w:sz w:val="32"/>
                <w:szCs w:val="32"/>
                <w:u w:val="single"/>
                <w:cs/>
              </w:rPr>
              <w:t>ดำเนินงาน</w:t>
            </w:r>
            <w:r w:rsidRPr="00495BBC">
              <w:rPr>
                <w:rFonts w:ascii="TH SarabunPSK" w:hAnsi="TH SarabunPSK" w:cs="TH SarabunPSK"/>
                <w:b/>
                <w:bCs/>
                <w:sz w:val="32"/>
                <w:szCs w:val="32"/>
                <w:u w:val="single"/>
                <w:cs/>
              </w:rPr>
              <w:t xml:space="preserve"> : </w:t>
            </w:r>
            <w:r w:rsidRPr="00495BBC">
              <w:rPr>
                <w:rFonts w:ascii="TH SarabunPSK" w:hAnsi="TH SarabunPSK" w:cs="TH SarabunPSK" w:hint="cs"/>
                <w:b/>
                <w:bCs/>
                <w:sz w:val="32"/>
                <w:szCs w:val="32"/>
                <w:u w:val="single"/>
                <w:cs/>
              </w:rPr>
              <w:t xml:space="preserve">จากระบบ </w:t>
            </w:r>
            <w:r w:rsidRPr="00495BBC">
              <w:rPr>
                <w:rFonts w:ascii="TH SarabunPSK" w:hAnsi="TH SarabunPSK" w:cs="TH SarabunPSK"/>
                <w:b/>
                <w:bCs/>
                <w:sz w:val="32"/>
                <w:szCs w:val="32"/>
                <w:u w:val="single"/>
              </w:rPr>
              <w:t>NEW GFMIS THAI</w:t>
            </w:r>
          </w:p>
          <w:p w14:paraId="2118F5F6" w14:textId="77777777" w:rsidR="00BC4FA9" w:rsidRPr="00311B10" w:rsidRDefault="00BC4FA9" w:rsidP="00BC4FA9">
            <w:pPr>
              <w:pStyle w:val="ListParagraph"/>
              <w:numPr>
                <w:ilvl w:val="0"/>
                <w:numId w:val="46"/>
              </w:numPr>
              <w:tabs>
                <w:tab w:val="left" w:pos="308"/>
                <w:tab w:val="left" w:pos="2009"/>
              </w:tabs>
              <w:spacing w:line="240" w:lineRule="auto"/>
              <w:ind w:left="1743" w:hanging="1714"/>
              <w:contextualSpacing w:val="0"/>
              <w:jc w:val="both"/>
              <w:rPr>
                <w:rFonts w:ascii="TH SarabunPSK" w:hAnsi="TH SarabunPSK" w:cs="TH SarabunPSK"/>
                <w:b/>
                <w:bCs/>
                <w:sz w:val="32"/>
                <w:szCs w:val="32"/>
              </w:rPr>
            </w:pPr>
            <w:r w:rsidRPr="00311B10">
              <w:rPr>
                <w:rFonts w:ascii="TH SarabunPSK" w:hAnsi="TH SarabunPSK" w:cs="TH SarabunPSK"/>
                <w:b/>
                <w:bCs/>
                <w:spacing w:val="14"/>
                <w:sz w:val="32"/>
                <w:szCs w:val="32"/>
                <w:u w:val="single"/>
                <w:cs/>
              </w:rPr>
              <w:t>การเบิกจ่ายเงินงบประมาณรายจ่ายงบดำเนินงาน</w:t>
            </w:r>
            <w:r w:rsidRPr="00311B10">
              <w:rPr>
                <w:rFonts w:ascii="TH SarabunPSK" w:hAnsi="TH SarabunPSK" w:cs="TH SarabunPSK"/>
                <w:b/>
                <w:bCs/>
                <w:sz w:val="32"/>
                <w:szCs w:val="32"/>
                <w:cs/>
              </w:rPr>
              <w:t xml:space="preserve"> </w:t>
            </w:r>
          </w:p>
          <w:p w14:paraId="55A0B4FC" w14:textId="33B19026" w:rsidR="00BC4FA9" w:rsidRPr="00B736A5" w:rsidRDefault="00BC4FA9" w:rsidP="00BC4FA9">
            <w:pPr>
              <w:jc w:val="thaiDistribute"/>
              <w:rPr>
                <w:rFonts w:ascii="TH SarabunPSK" w:hAnsi="TH SarabunPSK" w:cs="TH SarabunPSK"/>
                <w:b/>
                <w:bCs/>
                <w:sz w:val="32"/>
                <w:szCs w:val="32"/>
              </w:rPr>
            </w:pPr>
            <w:r>
              <w:rPr>
                <w:rFonts w:ascii="TH SarabunPSK" w:hAnsi="TH SarabunPSK" w:cs="TH SarabunPSK" w:hint="cs"/>
                <w:b/>
                <w:bCs/>
                <w:spacing w:val="-10"/>
                <w:sz w:val="32"/>
                <w:szCs w:val="32"/>
                <w:cs/>
              </w:rPr>
              <w:t xml:space="preserve"> </w:t>
            </w:r>
            <w:r w:rsidRPr="00B736A5">
              <w:rPr>
                <w:rFonts w:ascii="TH SarabunPSK" w:hAnsi="TH SarabunPSK" w:cs="TH SarabunPSK" w:hint="cs"/>
                <w:b/>
                <w:bCs/>
                <w:spacing w:val="-10"/>
                <w:sz w:val="32"/>
                <w:szCs w:val="32"/>
                <w:cs/>
              </w:rPr>
              <w:t xml:space="preserve">1. </w:t>
            </w:r>
            <w:r w:rsidRPr="00B736A5">
              <w:rPr>
                <w:rFonts w:ascii="TH SarabunPSK" w:hAnsi="TH SarabunPSK" w:cs="TH SarabunPSK"/>
                <w:b/>
                <w:bCs/>
                <w:spacing w:val="-10"/>
                <w:sz w:val="32"/>
                <w:szCs w:val="32"/>
                <w:cs/>
              </w:rPr>
              <w:t>เงินงบประมาณรายจ่ายงบดำเนินงานที่ได้รับจัดสรร</w:t>
            </w:r>
            <w:r w:rsidRPr="00B736A5">
              <w:rPr>
                <w:rFonts w:ascii="TH SarabunPSK" w:hAnsi="TH SarabunPSK" w:cs="TH SarabunPSK" w:hint="cs"/>
                <w:b/>
                <w:bCs/>
                <w:spacing w:val="-10"/>
                <w:sz w:val="32"/>
                <w:szCs w:val="32"/>
                <w:cs/>
              </w:rPr>
              <w:t xml:space="preserve"> </w:t>
            </w:r>
            <w:r w:rsidRPr="00B736A5">
              <w:rPr>
                <w:rFonts w:ascii="TH SarabunPSK" w:hAnsi="TH SarabunPSK" w:cs="TH SarabunPSK"/>
                <w:b/>
                <w:bCs/>
                <w:spacing w:val="-10"/>
                <w:sz w:val="32"/>
                <w:szCs w:val="32"/>
                <w:cs/>
              </w:rPr>
              <w:t>(สุทธิ)</w:t>
            </w:r>
            <w:r w:rsidRPr="00B736A5">
              <w:rPr>
                <w:rFonts w:ascii="TH SarabunPSK" w:hAnsi="TH SarabunPSK" w:cs="TH SarabunPSK" w:hint="cs"/>
                <w:b/>
                <w:bCs/>
                <w:sz w:val="32"/>
                <w:szCs w:val="32"/>
                <w:cs/>
              </w:rPr>
              <w:t xml:space="preserve"> </w:t>
            </w:r>
            <w:r>
              <w:rPr>
                <w:rFonts w:ascii="TH SarabunPSK" w:hAnsi="TH SarabunPSK" w:cs="TH SarabunPSK" w:hint="cs"/>
                <w:b/>
                <w:bCs/>
                <w:sz w:val="32"/>
                <w:szCs w:val="32"/>
                <w:cs/>
              </w:rPr>
              <w:t xml:space="preserve">               </w:t>
            </w:r>
            <w:r w:rsidRPr="00B736A5">
              <w:rPr>
                <w:rFonts w:ascii="TH SarabunPSK" w:hAnsi="TH SarabunPSK" w:cs="TH SarabunPSK" w:hint="cs"/>
                <w:b/>
                <w:bCs/>
                <w:spacing w:val="-6"/>
                <w:sz w:val="32"/>
                <w:szCs w:val="32"/>
                <w:cs/>
              </w:rPr>
              <w:t>จำ</w:t>
            </w:r>
            <w:r w:rsidRPr="00B736A5">
              <w:rPr>
                <w:rFonts w:ascii="TH SarabunPSK" w:hAnsi="TH SarabunPSK" w:cs="TH SarabunPSK"/>
                <w:b/>
                <w:bCs/>
                <w:spacing w:val="-6"/>
                <w:sz w:val="32"/>
                <w:szCs w:val="32"/>
                <w:cs/>
              </w:rPr>
              <w:t>นวน</w:t>
            </w:r>
            <w:r>
              <w:rPr>
                <w:rFonts w:ascii="TH SarabunPSK" w:hAnsi="TH SarabunPSK" w:cs="TH SarabunPSK" w:hint="cs"/>
                <w:b/>
                <w:bCs/>
                <w:spacing w:val="-6"/>
                <w:sz w:val="32"/>
                <w:szCs w:val="32"/>
                <w:cs/>
              </w:rPr>
              <w:t xml:space="preserve"> .....</w:t>
            </w:r>
            <w:r w:rsidR="00DF50D1">
              <w:rPr>
                <w:rFonts w:ascii="TH SarabunPSK" w:hAnsi="TH SarabunPSK" w:cs="TH SarabunPSK" w:hint="cs"/>
                <w:b/>
                <w:bCs/>
                <w:spacing w:val="-6"/>
                <w:sz w:val="32"/>
                <w:szCs w:val="32"/>
                <w:cs/>
              </w:rPr>
              <w:t>....</w:t>
            </w:r>
            <w:r>
              <w:rPr>
                <w:rFonts w:ascii="TH SarabunPSK" w:hAnsi="TH SarabunPSK" w:cs="TH SarabunPSK" w:hint="cs"/>
                <w:b/>
                <w:bCs/>
                <w:spacing w:val="-6"/>
                <w:sz w:val="32"/>
                <w:szCs w:val="32"/>
                <w:cs/>
              </w:rPr>
              <w:t>...</w:t>
            </w:r>
            <w:r w:rsidRPr="0046152B">
              <w:rPr>
                <w:rFonts w:ascii="TH SarabunPSK" w:hAnsi="TH SarabunPSK" w:cs="TH SarabunPSK" w:hint="cs"/>
                <w:sz w:val="32"/>
                <w:szCs w:val="32"/>
                <w:cs/>
              </w:rPr>
              <w:t>(1.1+1.2)</w:t>
            </w:r>
            <w:r w:rsidRPr="00284D75">
              <w:rPr>
                <w:rFonts w:ascii="TH SarabunPSK" w:hAnsi="TH SarabunPSK" w:cs="TH SarabunPSK" w:hint="cs"/>
                <w:b/>
                <w:bCs/>
                <w:sz w:val="32"/>
                <w:szCs w:val="32"/>
                <w:cs/>
              </w:rPr>
              <w:t>...</w:t>
            </w:r>
            <w:r w:rsidR="00DF50D1">
              <w:rPr>
                <w:rFonts w:ascii="TH SarabunPSK" w:hAnsi="TH SarabunPSK" w:cs="TH SarabunPSK" w:hint="cs"/>
                <w:b/>
                <w:bCs/>
                <w:sz w:val="32"/>
                <w:szCs w:val="32"/>
                <w:cs/>
              </w:rPr>
              <w:t>....</w:t>
            </w:r>
            <w:r w:rsidRPr="00284D75">
              <w:rPr>
                <w:rFonts w:ascii="TH SarabunPSK" w:hAnsi="TH SarabunPSK" w:cs="TH SarabunPSK" w:hint="cs"/>
                <w:b/>
                <w:bCs/>
                <w:sz w:val="32"/>
                <w:szCs w:val="32"/>
                <w:cs/>
              </w:rPr>
              <w:t>...</w:t>
            </w:r>
            <w:r>
              <w:rPr>
                <w:rFonts w:ascii="TH SarabunPSK" w:hAnsi="TH SarabunPSK" w:cs="TH SarabunPSK" w:hint="cs"/>
                <w:sz w:val="32"/>
                <w:szCs w:val="32"/>
                <w:cs/>
              </w:rPr>
              <w:t xml:space="preserve"> </w:t>
            </w:r>
            <w:r w:rsidRPr="00B736A5">
              <w:rPr>
                <w:rFonts w:ascii="TH SarabunPSK" w:hAnsi="TH SarabunPSK" w:cs="TH SarabunPSK"/>
                <w:b/>
                <w:bCs/>
                <w:spacing w:val="-6"/>
                <w:sz w:val="32"/>
                <w:szCs w:val="32"/>
                <w:cs/>
              </w:rPr>
              <w:t>บาท</w:t>
            </w:r>
          </w:p>
          <w:p w14:paraId="12B31931" w14:textId="6CAC8114" w:rsidR="00CA024F" w:rsidRDefault="00BC4FA9" w:rsidP="00CA024F">
            <w:pPr>
              <w:jc w:val="thaiDistribute"/>
              <w:rPr>
                <w:rFonts w:ascii="TH SarabunPSK" w:hAnsi="TH SarabunPSK" w:cs="TH SarabunPSK"/>
                <w:sz w:val="32"/>
                <w:szCs w:val="32"/>
              </w:rPr>
            </w:pPr>
            <w:r>
              <w:rPr>
                <w:rFonts w:ascii="TH SarabunPSK" w:hAnsi="TH SarabunPSK" w:cs="TH SarabunPSK" w:hint="cs"/>
                <w:spacing w:val="-6"/>
                <w:sz w:val="32"/>
                <w:szCs w:val="32"/>
                <w:cs/>
              </w:rPr>
              <w:t xml:space="preserve">    </w:t>
            </w:r>
            <w:r w:rsidR="00CA024F" w:rsidRPr="00D11710">
              <w:rPr>
                <w:rFonts w:ascii="TH SarabunPSK" w:hAnsi="TH SarabunPSK" w:cs="TH SarabunPSK" w:hint="cs"/>
                <w:spacing w:val="-6"/>
                <w:sz w:val="32"/>
                <w:szCs w:val="32"/>
                <w:cs/>
              </w:rPr>
              <w:t>1.1 เงิน</w:t>
            </w:r>
            <w:r w:rsidR="00CA024F" w:rsidRPr="00D11710">
              <w:rPr>
                <w:rFonts w:ascii="TH SarabunPSK" w:hAnsi="TH SarabunPSK" w:cs="TH SarabunPSK"/>
                <w:spacing w:val="-6"/>
                <w:sz w:val="32"/>
                <w:szCs w:val="32"/>
                <w:cs/>
              </w:rPr>
              <w:t>งบประมาณ</w:t>
            </w:r>
            <w:r w:rsidR="00CA024F" w:rsidRPr="00D11710">
              <w:rPr>
                <w:rFonts w:ascii="TH SarabunPSK" w:hAnsi="TH SarabunPSK" w:cs="TH SarabunPSK" w:hint="cs"/>
                <w:spacing w:val="-6"/>
                <w:sz w:val="32"/>
                <w:szCs w:val="32"/>
                <w:cs/>
              </w:rPr>
              <w:t>งบดำเนินงาน</w:t>
            </w:r>
            <w:r w:rsidR="00CA024F" w:rsidRPr="00D11710">
              <w:rPr>
                <w:rFonts w:ascii="TH SarabunPSK" w:hAnsi="TH SarabunPSK" w:cs="TH SarabunPSK" w:hint="cs"/>
                <w:sz w:val="32"/>
                <w:szCs w:val="32"/>
                <w:cs/>
              </w:rPr>
              <w:t xml:space="preserve">ตามระบบ </w:t>
            </w:r>
            <w:r w:rsidR="00CA024F" w:rsidRPr="00D11710">
              <w:rPr>
                <w:rFonts w:ascii="TH SarabunPSK" w:hAnsi="TH SarabunPSK" w:cs="TH SarabunPSK"/>
                <w:sz w:val="32"/>
                <w:szCs w:val="32"/>
              </w:rPr>
              <w:t>NEW GFMIS</w:t>
            </w:r>
            <w:r w:rsidR="00CA024F" w:rsidRPr="00D11710">
              <w:rPr>
                <w:rFonts w:ascii="TH SarabunPSK" w:hAnsi="TH SarabunPSK" w:cs="TH SarabunPSK" w:hint="cs"/>
                <w:sz w:val="32"/>
                <w:szCs w:val="32"/>
                <w:cs/>
              </w:rPr>
              <w:t xml:space="preserve"> </w:t>
            </w:r>
            <w:r w:rsidR="00CA024F" w:rsidRPr="00D11710">
              <w:rPr>
                <w:rFonts w:ascii="TH SarabunPSK" w:hAnsi="TH SarabunPSK" w:cs="TH SarabunPSK"/>
                <w:sz w:val="32"/>
                <w:szCs w:val="32"/>
              </w:rPr>
              <w:t xml:space="preserve">THAI </w:t>
            </w:r>
            <w:r w:rsidR="00CA024F" w:rsidRPr="00D11710">
              <w:rPr>
                <w:rFonts w:ascii="TH SarabunPSK" w:hAnsi="TH SarabunPSK" w:cs="TH SarabunPSK" w:hint="cs"/>
                <w:spacing w:val="-6"/>
                <w:sz w:val="32"/>
                <w:szCs w:val="32"/>
                <w:cs/>
              </w:rPr>
              <w:t>ณ 31 ม.ค. 6</w:t>
            </w:r>
            <w:r w:rsidR="00A31CA9">
              <w:rPr>
                <w:rFonts w:ascii="TH SarabunPSK" w:hAnsi="TH SarabunPSK" w:cs="TH SarabunPSK" w:hint="cs"/>
                <w:spacing w:val="-6"/>
                <w:sz w:val="32"/>
                <w:szCs w:val="32"/>
                <w:cs/>
              </w:rPr>
              <w:t>9</w:t>
            </w:r>
            <w:r w:rsidR="00CA024F" w:rsidRPr="00D11710">
              <w:rPr>
                <w:rFonts w:ascii="TH SarabunPSK" w:hAnsi="TH SarabunPSK" w:cs="TH SarabunPSK" w:hint="cs"/>
                <w:sz w:val="32"/>
                <w:szCs w:val="32"/>
                <w:cs/>
              </w:rPr>
              <w:t xml:space="preserve"> จำ</w:t>
            </w:r>
            <w:r w:rsidR="00CA024F" w:rsidRPr="00D11710">
              <w:rPr>
                <w:rFonts w:ascii="TH SarabunPSK" w:hAnsi="TH SarabunPSK" w:cs="TH SarabunPSK"/>
                <w:sz w:val="32"/>
                <w:szCs w:val="32"/>
                <w:cs/>
              </w:rPr>
              <w:t>นวน</w:t>
            </w:r>
            <w:r w:rsidR="00CA024F" w:rsidRPr="00D11710">
              <w:rPr>
                <w:rFonts w:ascii="TH SarabunPSK" w:hAnsi="TH SarabunPSK" w:cs="TH SarabunPSK" w:hint="cs"/>
                <w:sz w:val="32"/>
                <w:szCs w:val="32"/>
                <w:cs/>
              </w:rPr>
              <w:t xml:space="preserve"> ......................</w:t>
            </w:r>
            <w:r w:rsidR="00CA024F" w:rsidRPr="00D11710">
              <w:rPr>
                <w:rFonts w:ascii="TH SarabunPSK" w:hAnsi="TH SarabunPSK" w:cs="TH SarabunPSK"/>
                <w:sz w:val="32"/>
                <w:szCs w:val="32"/>
                <w:cs/>
              </w:rPr>
              <w:t>...</w:t>
            </w:r>
            <w:r w:rsidR="00CA024F" w:rsidRPr="00D11710">
              <w:rPr>
                <w:rFonts w:ascii="TH SarabunPSK" w:hAnsi="TH SarabunPSK" w:cs="TH SarabunPSK" w:hint="cs"/>
                <w:sz w:val="32"/>
                <w:szCs w:val="32"/>
                <w:cs/>
              </w:rPr>
              <w:t xml:space="preserve">.. </w:t>
            </w:r>
            <w:r w:rsidR="00CA024F" w:rsidRPr="00D11710">
              <w:rPr>
                <w:rFonts w:ascii="TH SarabunPSK" w:hAnsi="TH SarabunPSK" w:cs="TH SarabunPSK"/>
                <w:sz w:val="32"/>
                <w:szCs w:val="32"/>
                <w:cs/>
              </w:rPr>
              <w:t>บาท</w:t>
            </w:r>
          </w:p>
          <w:p w14:paraId="2BBB8631" w14:textId="2ADFF02E" w:rsidR="00BC4FA9" w:rsidRDefault="00CA024F" w:rsidP="00CA024F">
            <w:pPr>
              <w:jc w:val="thaiDistribute"/>
              <w:rPr>
                <w:rFonts w:ascii="TH SarabunPSK" w:hAnsi="TH SarabunPSK" w:cs="TH SarabunPSK"/>
                <w:sz w:val="32"/>
                <w:szCs w:val="32"/>
              </w:rPr>
            </w:pPr>
            <w:r w:rsidRPr="00600705">
              <w:rPr>
                <w:rFonts w:ascii="TH SarabunPSK" w:hAnsi="TH SarabunPSK" w:cs="TH SarabunPSK"/>
                <w:color w:val="0000FF"/>
                <w:sz w:val="32"/>
                <w:szCs w:val="32"/>
              </w:rPr>
              <w:t xml:space="preserve">    </w:t>
            </w:r>
            <w:r w:rsidRPr="00D11710">
              <w:rPr>
                <w:rFonts w:ascii="TH SarabunPSK" w:hAnsi="TH SarabunPSK" w:cs="TH SarabunPSK" w:hint="cs"/>
                <w:sz w:val="32"/>
                <w:szCs w:val="32"/>
                <w:cs/>
              </w:rPr>
              <w:t>1.</w:t>
            </w:r>
            <w:r w:rsidR="00491D90">
              <w:rPr>
                <w:rFonts w:ascii="TH SarabunPSK" w:hAnsi="TH SarabunPSK" w:cs="TH SarabunPSK" w:hint="cs"/>
                <w:sz w:val="32"/>
                <w:szCs w:val="32"/>
                <w:cs/>
              </w:rPr>
              <w:t>2</w:t>
            </w:r>
            <w:r>
              <w:rPr>
                <w:rFonts w:ascii="TH SarabunPSK" w:hAnsi="TH SarabunPSK" w:cs="TH SarabunPSK" w:hint="cs"/>
                <w:sz w:val="32"/>
                <w:szCs w:val="32"/>
                <w:cs/>
              </w:rPr>
              <w:t xml:space="preserve"> </w:t>
            </w:r>
            <w:r w:rsidRPr="00D11710">
              <w:rPr>
                <w:rFonts w:ascii="TH SarabunPSK" w:hAnsi="TH SarabunPSK" w:cs="TH SarabunPSK" w:hint="cs"/>
                <w:b/>
                <w:bCs/>
                <w:sz w:val="32"/>
                <w:szCs w:val="32"/>
                <w:u w:val="single"/>
                <w:cs/>
              </w:rPr>
              <w:t>บวก/ลบ</w:t>
            </w:r>
            <w:r w:rsidRPr="00D11710">
              <w:rPr>
                <w:rFonts w:ascii="TH SarabunPSK" w:hAnsi="TH SarabunPSK" w:cs="TH SarabunPSK" w:hint="cs"/>
                <w:sz w:val="32"/>
                <w:szCs w:val="32"/>
                <w:cs/>
              </w:rPr>
              <w:t xml:space="preserve"> จัดสรรเพิ่มเติม/โอนฯ (ตามเงื่อนไขข้อ 12.4)                       จำ</w:t>
            </w:r>
            <w:r w:rsidRPr="00D11710">
              <w:rPr>
                <w:rFonts w:ascii="TH SarabunPSK" w:hAnsi="TH SarabunPSK" w:cs="TH SarabunPSK"/>
                <w:sz w:val="32"/>
                <w:szCs w:val="32"/>
                <w:cs/>
              </w:rPr>
              <w:t>นวน</w:t>
            </w:r>
            <w:r w:rsidRPr="00D11710">
              <w:rPr>
                <w:rFonts w:ascii="TH SarabunPSK" w:hAnsi="TH SarabunPSK" w:cs="TH SarabunPSK" w:hint="cs"/>
                <w:sz w:val="32"/>
                <w:szCs w:val="32"/>
                <w:cs/>
              </w:rPr>
              <w:t xml:space="preserve"> ....</w:t>
            </w:r>
            <w:r w:rsidR="00A07210">
              <w:rPr>
                <w:rFonts w:ascii="TH SarabunPSK" w:hAnsi="TH SarabunPSK" w:cs="TH SarabunPSK"/>
                <w:sz w:val="32"/>
                <w:szCs w:val="32"/>
              </w:rPr>
              <w:t>.</w:t>
            </w:r>
            <w:r w:rsidRPr="00D11710">
              <w:rPr>
                <w:rFonts w:ascii="TH SarabunPSK" w:hAnsi="TH SarabunPSK" w:cs="TH SarabunPSK" w:hint="cs"/>
                <w:sz w:val="32"/>
                <w:szCs w:val="32"/>
                <w:cs/>
              </w:rPr>
              <w:t>.................</w:t>
            </w:r>
            <w:r w:rsidRPr="00D11710">
              <w:rPr>
                <w:rFonts w:ascii="TH SarabunPSK" w:hAnsi="TH SarabunPSK" w:cs="TH SarabunPSK"/>
                <w:sz w:val="32"/>
                <w:szCs w:val="32"/>
                <w:cs/>
              </w:rPr>
              <w:t>...</w:t>
            </w:r>
            <w:r w:rsidRPr="00D11710">
              <w:rPr>
                <w:rFonts w:ascii="TH SarabunPSK" w:hAnsi="TH SarabunPSK" w:cs="TH SarabunPSK" w:hint="cs"/>
                <w:sz w:val="32"/>
                <w:szCs w:val="32"/>
                <w:cs/>
              </w:rPr>
              <w:t xml:space="preserve">.. </w:t>
            </w:r>
            <w:r w:rsidRPr="00D11710">
              <w:rPr>
                <w:rFonts w:ascii="TH SarabunPSK" w:hAnsi="TH SarabunPSK" w:cs="TH SarabunPSK"/>
                <w:sz w:val="32"/>
                <w:szCs w:val="32"/>
                <w:cs/>
              </w:rPr>
              <w:t>บาท</w:t>
            </w:r>
          </w:p>
          <w:p w14:paraId="5417C3EA" w14:textId="6EA20394" w:rsidR="00BC4FA9" w:rsidRPr="0046152B" w:rsidRDefault="00BC4FA9" w:rsidP="00BC4FA9">
            <w:pPr>
              <w:ind w:left="29"/>
              <w:jc w:val="both"/>
              <w:rPr>
                <w:rFonts w:ascii="TH SarabunPSK" w:hAnsi="TH SarabunPSK" w:cs="TH SarabunPSK"/>
                <w:b/>
                <w:bCs/>
                <w:sz w:val="32"/>
                <w:szCs w:val="32"/>
              </w:rPr>
            </w:pPr>
            <w:r w:rsidRPr="0046152B">
              <w:rPr>
                <w:rFonts w:ascii="TH SarabunPSK" w:hAnsi="TH SarabunPSK" w:cs="TH SarabunPSK"/>
                <w:b/>
                <w:bCs/>
                <w:sz w:val="32"/>
                <w:szCs w:val="32"/>
              </w:rPr>
              <w:t>2.</w:t>
            </w:r>
            <w:r w:rsidRPr="0046152B">
              <w:rPr>
                <w:rFonts w:ascii="TH SarabunPSK" w:hAnsi="TH SarabunPSK" w:cs="TH SarabunPSK" w:hint="cs"/>
                <w:b/>
                <w:bCs/>
                <w:sz w:val="32"/>
                <w:szCs w:val="32"/>
                <w:cs/>
              </w:rPr>
              <w:t xml:space="preserve"> เงิน</w:t>
            </w:r>
            <w:r w:rsidRPr="0046152B">
              <w:rPr>
                <w:rFonts w:ascii="TH SarabunPSK" w:hAnsi="TH SarabunPSK" w:cs="TH SarabunPSK"/>
                <w:b/>
                <w:bCs/>
                <w:sz w:val="32"/>
                <w:szCs w:val="32"/>
                <w:cs/>
              </w:rPr>
              <w:t>งบประมาณรายจ่าย</w:t>
            </w:r>
            <w:r w:rsidRPr="0046152B">
              <w:rPr>
                <w:rFonts w:ascii="TH SarabunPSK" w:hAnsi="TH SarabunPSK" w:cs="TH SarabunPSK" w:hint="cs"/>
                <w:b/>
                <w:bCs/>
                <w:sz w:val="32"/>
                <w:szCs w:val="32"/>
                <w:cs/>
              </w:rPr>
              <w:t>งบดำเนินงานที่หน่วยงานเบิกจ่าย</w:t>
            </w:r>
            <w:r w:rsidRPr="0046152B">
              <w:rPr>
                <w:rFonts w:ascii="TH SarabunPSK" w:hAnsi="TH SarabunPSK" w:cs="TH SarabunPSK"/>
                <w:b/>
                <w:bCs/>
                <w:sz w:val="32"/>
                <w:szCs w:val="32"/>
                <w:cs/>
              </w:rPr>
              <w:t xml:space="preserve"> </w:t>
            </w:r>
            <w:r>
              <w:rPr>
                <w:rFonts w:ascii="TH SarabunPSK" w:hAnsi="TH SarabunPSK" w:cs="TH SarabunPSK" w:hint="cs"/>
                <w:b/>
                <w:bCs/>
                <w:sz w:val="32"/>
                <w:szCs w:val="32"/>
                <w:cs/>
              </w:rPr>
              <w:t xml:space="preserve">            </w:t>
            </w:r>
            <w:r w:rsidRPr="0046152B">
              <w:rPr>
                <w:rFonts w:ascii="TH SarabunPSK" w:hAnsi="TH SarabunPSK" w:cs="TH SarabunPSK"/>
                <w:b/>
                <w:bCs/>
                <w:sz w:val="32"/>
                <w:szCs w:val="32"/>
                <w:cs/>
              </w:rPr>
              <w:t>จำนวน</w:t>
            </w:r>
            <w:r>
              <w:rPr>
                <w:rFonts w:ascii="TH SarabunPSK" w:hAnsi="TH SarabunPSK" w:cs="TH SarabunPSK" w:hint="cs"/>
                <w:b/>
                <w:bCs/>
                <w:sz w:val="32"/>
                <w:szCs w:val="32"/>
                <w:cs/>
              </w:rPr>
              <w:t xml:space="preserve"> </w:t>
            </w:r>
            <w:r w:rsidRPr="0046152B">
              <w:rPr>
                <w:rFonts w:ascii="TH SarabunPSK" w:hAnsi="TH SarabunPSK" w:cs="TH SarabunPSK" w:hint="cs"/>
                <w:b/>
                <w:bCs/>
                <w:sz w:val="32"/>
                <w:szCs w:val="32"/>
                <w:cs/>
              </w:rPr>
              <w:t>.......</w:t>
            </w:r>
            <w:r w:rsidRPr="0046152B">
              <w:rPr>
                <w:rFonts w:ascii="TH SarabunPSK" w:hAnsi="TH SarabunPSK" w:cs="TH SarabunPSK"/>
                <w:b/>
                <w:bCs/>
                <w:sz w:val="32"/>
                <w:szCs w:val="32"/>
                <w:cs/>
              </w:rPr>
              <w:t>.</w:t>
            </w:r>
            <w:r w:rsidRPr="0046152B">
              <w:rPr>
                <w:rFonts w:ascii="TH SarabunPSK" w:hAnsi="TH SarabunPSK" w:cs="TH SarabunPSK" w:hint="cs"/>
                <w:b/>
                <w:bCs/>
                <w:sz w:val="32"/>
                <w:szCs w:val="32"/>
                <w:cs/>
              </w:rPr>
              <w:t>..</w:t>
            </w:r>
            <w:r w:rsidRPr="0046152B">
              <w:rPr>
                <w:rFonts w:ascii="TH SarabunPSK" w:hAnsi="TH SarabunPSK" w:cs="TH SarabunPSK" w:hint="cs"/>
                <w:sz w:val="32"/>
                <w:szCs w:val="32"/>
                <w:cs/>
              </w:rPr>
              <w:t>(2.1+2.</w:t>
            </w:r>
            <w:proofErr w:type="gramStart"/>
            <w:r w:rsidRPr="0046152B">
              <w:rPr>
                <w:rFonts w:ascii="TH SarabunPSK" w:hAnsi="TH SarabunPSK" w:cs="TH SarabunPSK" w:hint="cs"/>
                <w:sz w:val="32"/>
                <w:szCs w:val="32"/>
                <w:cs/>
              </w:rPr>
              <w:t>2)</w:t>
            </w:r>
            <w:r>
              <w:rPr>
                <w:rFonts w:ascii="TH SarabunPSK" w:hAnsi="TH SarabunPSK" w:cs="TH SarabunPSK" w:hint="cs"/>
                <w:b/>
                <w:bCs/>
                <w:sz w:val="32"/>
                <w:szCs w:val="32"/>
                <w:cs/>
              </w:rPr>
              <w:t>...</w:t>
            </w:r>
            <w:r w:rsidRPr="0046152B">
              <w:rPr>
                <w:rFonts w:ascii="TH SarabunPSK" w:hAnsi="TH SarabunPSK" w:cs="TH SarabunPSK" w:hint="cs"/>
                <w:b/>
                <w:bCs/>
                <w:sz w:val="32"/>
                <w:szCs w:val="32"/>
                <w:cs/>
              </w:rPr>
              <w:t>...</w:t>
            </w:r>
            <w:r w:rsidRPr="0046152B">
              <w:rPr>
                <w:rFonts w:ascii="TH SarabunPSK" w:hAnsi="TH SarabunPSK" w:cs="TH SarabunPSK"/>
                <w:b/>
                <w:bCs/>
                <w:sz w:val="32"/>
                <w:szCs w:val="32"/>
                <w:cs/>
              </w:rPr>
              <w:t>...</w:t>
            </w:r>
            <w:proofErr w:type="gramEnd"/>
            <w:r w:rsidRPr="0046152B">
              <w:rPr>
                <w:rFonts w:ascii="TH SarabunPSK" w:hAnsi="TH SarabunPSK" w:cs="TH SarabunPSK" w:hint="cs"/>
                <w:b/>
                <w:bCs/>
                <w:sz w:val="32"/>
                <w:szCs w:val="32"/>
                <w:cs/>
              </w:rPr>
              <w:t xml:space="preserve"> </w:t>
            </w:r>
            <w:r w:rsidRPr="0046152B">
              <w:rPr>
                <w:rFonts w:ascii="TH SarabunPSK" w:hAnsi="TH SarabunPSK" w:cs="TH SarabunPSK"/>
                <w:b/>
                <w:bCs/>
                <w:sz w:val="32"/>
                <w:szCs w:val="32"/>
                <w:cs/>
              </w:rPr>
              <w:t>บา</w:t>
            </w:r>
            <w:r w:rsidRPr="0046152B">
              <w:rPr>
                <w:rFonts w:ascii="TH SarabunPSK" w:hAnsi="TH SarabunPSK" w:cs="TH SarabunPSK" w:hint="cs"/>
                <w:b/>
                <w:bCs/>
                <w:sz w:val="32"/>
                <w:szCs w:val="32"/>
                <w:cs/>
              </w:rPr>
              <w:t>ท</w:t>
            </w:r>
          </w:p>
          <w:p w14:paraId="2EC3D81A" w14:textId="3B1B1480" w:rsidR="00BC4FA9" w:rsidRDefault="00BC4FA9" w:rsidP="00BC4FA9">
            <w:pPr>
              <w:jc w:val="both"/>
              <w:rPr>
                <w:rFonts w:ascii="TH SarabunPSK" w:hAnsi="TH SarabunPSK" w:cs="TH SarabunPSK"/>
                <w:sz w:val="32"/>
                <w:szCs w:val="32"/>
                <w:cs/>
              </w:rPr>
            </w:pPr>
            <w:r>
              <w:rPr>
                <w:rFonts w:ascii="TH SarabunPSK" w:hAnsi="TH SarabunPSK" w:cs="TH SarabunPSK" w:hint="cs"/>
                <w:sz w:val="32"/>
                <w:szCs w:val="32"/>
                <w:cs/>
              </w:rPr>
              <w:t xml:space="preserve">    2.1 ผลเบิกจ่าย</w:t>
            </w:r>
            <w:r w:rsidRPr="007F4B3A">
              <w:rPr>
                <w:rFonts w:ascii="TH SarabunPSK" w:hAnsi="TH SarabunPSK" w:cs="TH SarabunPSK" w:hint="cs"/>
                <w:spacing w:val="-6"/>
                <w:sz w:val="32"/>
                <w:szCs w:val="32"/>
                <w:cs/>
              </w:rPr>
              <w:t>งบดำเนินงาน</w:t>
            </w:r>
            <w:r w:rsidRPr="007F4B3A">
              <w:rPr>
                <w:rFonts w:ascii="TH SarabunPSK" w:hAnsi="TH SarabunPSK" w:cs="TH SarabunPSK" w:hint="cs"/>
                <w:sz w:val="32"/>
                <w:szCs w:val="32"/>
                <w:cs/>
              </w:rPr>
              <w:t>ตามระบบ</w:t>
            </w:r>
            <w:r>
              <w:rPr>
                <w:rFonts w:ascii="TH SarabunPSK" w:hAnsi="TH SarabunPSK" w:cs="TH SarabunPSK" w:hint="cs"/>
                <w:sz w:val="32"/>
                <w:szCs w:val="32"/>
                <w:cs/>
              </w:rPr>
              <w:t xml:space="preserve"> </w:t>
            </w:r>
            <w:r>
              <w:rPr>
                <w:rFonts w:ascii="TH SarabunPSK" w:hAnsi="TH SarabunPSK" w:cs="TH SarabunPSK"/>
                <w:sz w:val="32"/>
                <w:szCs w:val="32"/>
              </w:rPr>
              <w:t xml:space="preserve">NEW </w:t>
            </w:r>
            <w:r w:rsidRPr="007F4B3A">
              <w:rPr>
                <w:rFonts w:ascii="TH SarabunPSK" w:hAnsi="TH SarabunPSK" w:cs="TH SarabunPSK"/>
                <w:sz w:val="32"/>
                <w:szCs w:val="32"/>
              </w:rPr>
              <w:t>GFMIS</w:t>
            </w:r>
            <w:r w:rsidRPr="007F4B3A">
              <w:rPr>
                <w:rFonts w:ascii="TH SarabunPSK" w:hAnsi="TH SarabunPSK" w:cs="TH SarabunPSK" w:hint="cs"/>
                <w:sz w:val="32"/>
                <w:szCs w:val="32"/>
                <w:cs/>
              </w:rPr>
              <w:t xml:space="preserve"> </w:t>
            </w:r>
            <w:r>
              <w:rPr>
                <w:rFonts w:ascii="TH SarabunPSK" w:hAnsi="TH SarabunPSK" w:cs="TH SarabunPSK"/>
                <w:sz w:val="32"/>
                <w:szCs w:val="32"/>
              </w:rPr>
              <w:t xml:space="preserve">THAI </w:t>
            </w:r>
            <w:r w:rsidRPr="007F4B3A">
              <w:rPr>
                <w:rFonts w:ascii="TH SarabunPSK" w:hAnsi="TH SarabunPSK" w:cs="TH SarabunPSK" w:hint="cs"/>
                <w:spacing w:val="-6"/>
                <w:sz w:val="32"/>
                <w:szCs w:val="32"/>
                <w:cs/>
              </w:rPr>
              <w:t xml:space="preserve">ณ </w:t>
            </w:r>
            <w:r w:rsidR="000F1EC6">
              <w:rPr>
                <w:rFonts w:ascii="TH SarabunPSK" w:hAnsi="TH SarabunPSK" w:cs="TH SarabunPSK" w:hint="cs"/>
                <w:spacing w:val="-6"/>
                <w:sz w:val="32"/>
                <w:szCs w:val="32"/>
                <w:cs/>
              </w:rPr>
              <w:t>28</w:t>
            </w:r>
            <w:r w:rsidR="000F1EC6" w:rsidRPr="007F4B3A">
              <w:rPr>
                <w:rFonts w:ascii="TH SarabunPSK" w:hAnsi="TH SarabunPSK" w:cs="TH SarabunPSK" w:hint="cs"/>
                <w:spacing w:val="-6"/>
                <w:sz w:val="32"/>
                <w:szCs w:val="32"/>
                <w:cs/>
              </w:rPr>
              <w:t xml:space="preserve"> </w:t>
            </w:r>
            <w:r w:rsidR="000F1EC6">
              <w:rPr>
                <w:rFonts w:ascii="TH SarabunPSK" w:hAnsi="TH SarabunPSK" w:cs="TH SarabunPSK" w:hint="cs"/>
                <w:spacing w:val="-6"/>
                <w:sz w:val="32"/>
                <w:szCs w:val="32"/>
                <w:cs/>
              </w:rPr>
              <w:t>ก</w:t>
            </w:r>
            <w:r w:rsidR="000F1EC6" w:rsidRPr="007F4B3A">
              <w:rPr>
                <w:rFonts w:ascii="TH SarabunPSK" w:hAnsi="TH SarabunPSK" w:cs="TH SarabunPSK" w:hint="cs"/>
                <w:spacing w:val="-6"/>
                <w:sz w:val="32"/>
                <w:szCs w:val="32"/>
                <w:cs/>
              </w:rPr>
              <w:t>.</w:t>
            </w:r>
            <w:r w:rsidR="000F1EC6">
              <w:rPr>
                <w:rFonts w:ascii="TH SarabunPSK" w:hAnsi="TH SarabunPSK" w:cs="TH SarabunPSK" w:hint="cs"/>
                <w:spacing w:val="-6"/>
                <w:sz w:val="32"/>
                <w:szCs w:val="32"/>
                <w:cs/>
              </w:rPr>
              <w:t>พ</w:t>
            </w:r>
            <w:r w:rsidR="000F1EC6" w:rsidRPr="007F4B3A">
              <w:rPr>
                <w:rFonts w:ascii="TH SarabunPSK" w:hAnsi="TH SarabunPSK" w:cs="TH SarabunPSK" w:hint="cs"/>
                <w:spacing w:val="-6"/>
                <w:sz w:val="32"/>
                <w:szCs w:val="32"/>
                <w:cs/>
              </w:rPr>
              <w:t>. 6</w:t>
            </w:r>
            <w:r w:rsidR="00A31CA9">
              <w:rPr>
                <w:rFonts w:ascii="TH SarabunPSK" w:hAnsi="TH SarabunPSK" w:cs="TH SarabunPSK" w:hint="cs"/>
                <w:spacing w:val="-6"/>
                <w:sz w:val="32"/>
                <w:szCs w:val="32"/>
                <w:cs/>
              </w:rPr>
              <w:t>9</w:t>
            </w:r>
            <w:r w:rsidRPr="007F4B3A">
              <w:rPr>
                <w:rFonts w:ascii="TH SarabunPSK" w:hAnsi="TH SarabunPSK" w:cs="TH SarabunPSK" w:hint="cs"/>
                <w:sz w:val="32"/>
                <w:szCs w:val="32"/>
                <w:cs/>
              </w:rPr>
              <w:t xml:space="preserve"> </w:t>
            </w:r>
            <w:r>
              <w:rPr>
                <w:rFonts w:ascii="TH SarabunPSK" w:hAnsi="TH SarabunPSK" w:cs="TH SarabunPSK" w:hint="cs"/>
                <w:sz w:val="32"/>
                <w:szCs w:val="32"/>
                <w:cs/>
              </w:rPr>
              <w:t xml:space="preserve">   </w:t>
            </w:r>
            <w:r w:rsidR="00AB0409">
              <w:rPr>
                <w:rFonts w:ascii="TH SarabunPSK" w:hAnsi="TH SarabunPSK" w:cs="TH SarabunPSK" w:hint="cs"/>
                <w:sz w:val="32"/>
                <w:szCs w:val="32"/>
                <w:cs/>
              </w:rPr>
              <w:t xml:space="preserve"> </w:t>
            </w:r>
            <w:r w:rsidRPr="00F9676E">
              <w:rPr>
                <w:rFonts w:ascii="TH SarabunPSK" w:hAnsi="TH SarabunPSK" w:cs="TH SarabunPSK"/>
                <w:sz w:val="32"/>
                <w:szCs w:val="32"/>
                <w:cs/>
              </w:rPr>
              <w:t xml:space="preserve">จำนวน </w:t>
            </w:r>
            <w:r w:rsidRPr="00F9676E">
              <w:rPr>
                <w:rFonts w:ascii="TH SarabunPSK" w:hAnsi="TH SarabunPSK" w:cs="TH SarabunPSK" w:hint="cs"/>
                <w:sz w:val="32"/>
                <w:szCs w:val="32"/>
                <w:cs/>
              </w:rPr>
              <w:t>......</w:t>
            </w:r>
            <w:r>
              <w:rPr>
                <w:rFonts w:ascii="TH SarabunPSK" w:hAnsi="TH SarabunPSK" w:cs="TH SarabunPSK" w:hint="cs"/>
                <w:sz w:val="32"/>
                <w:szCs w:val="32"/>
                <w:cs/>
              </w:rPr>
              <w:t>.</w:t>
            </w:r>
            <w:r w:rsidRPr="00F9676E">
              <w:rPr>
                <w:rFonts w:ascii="TH SarabunPSK" w:hAnsi="TH SarabunPSK" w:cs="TH SarabunPSK" w:hint="cs"/>
                <w:sz w:val="32"/>
                <w:szCs w:val="32"/>
                <w:cs/>
              </w:rPr>
              <w:t>................</w:t>
            </w:r>
            <w:r w:rsidRPr="00F9676E">
              <w:rPr>
                <w:rFonts w:ascii="TH SarabunPSK" w:hAnsi="TH SarabunPSK" w:cs="TH SarabunPSK"/>
                <w:sz w:val="32"/>
                <w:szCs w:val="32"/>
                <w:cs/>
              </w:rPr>
              <w:t>....</w:t>
            </w:r>
            <w:r w:rsidRPr="00F9676E">
              <w:rPr>
                <w:rFonts w:ascii="TH SarabunPSK" w:hAnsi="TH SarabunPSK" w:cs="TH SarabunPSK" w:hint="cs"/>
                <w:sz w:val="32"/>
                <w:szCs w:val="32"/>
                <w:cs/>
              </w:rPr>
              <w:t xml:space="preserve"> </w:t>
            </w:r>
            <w:r w:rsidRPr="00F9676E">
              <w:rPr>
                <w:rFonts w:ascii="TH SarabunPSK" w:hAnsi="TH SarabunPSK" w:cs="TH SarabunPSK"/>
                <w:sz w:val="32"/>
                <w:szCs w:val="32"/>
                <w:cs/>
              </w:rPr>
              <w:t>บ</w:t>
            </w:r>
            <w:r>
              <w:rPr>
                <w:rFonts w:ascii="TH SarabunPSK" w:hAnsi="TH SarabunPSK" w:cs="TH SarabunPSK" w:hint="cs"/>
                <w:sz w:val="32"/>
                <w:szCs w:val="32"/>
                <w:cs/>
              </w:rPr>
              <w:t>าท</w:t>
            </w:r>
          </w:p>
          <w:p w14:paraId="1B922E14" w14:textId="08BF5312" w:rsidR="00CA024F" w:rsidRPr="00D11710" w:rsidRDefault="00BC4FA9" w:rsidP="00CA024F">
            <w:pPr>
              <w:jc w:val="both"/>
              <w:rPr>
                <w:rFonts w:ascii="TH SarabunPSK" w:hAnsi="TH SarabunPSK" w:cs="TH SarabunPSK"/>
                <w:sz w:val="32"/>
                <w:szCs w:val="32"/>
              </w:rPr>
            </w:pPr>
            <w:r>
              <w:rPr>
                <w:rFonts w:ascii="TH SarabunPSK" w:hAnsi="TH SarabunPSK" w:cs="TH SarabunPSK"/>
                <w:sz w:val="32"/>
                <w:szCs w:val="32"/>
              </w:rPr>
              <w:t xml:space="preserve">    </w:t>
            </w:r>
            <w:r w:rsidR="00CA024F" w:rsidRPr="00D11710">
              <w:rPr>
                <w:rFonts w:ascii="TH SarabunPSK" w:hAnsi="TH SarabunPSK" w:cs="TH SarabunPSK"/>
                <w:sz w:val="32"/>
                <w:szCs w:val="32"/>
              </w:rPr>
              <w:t xml:space="preserve">2.2 </w:t>
            </w:r>
            <w:r w:rsidR="00CA024F" w:rsidRPr="00D11710">
              <w:rPr>
                <w:rFonts w:ascii="TH SarabunPSK" w:hAnsi="TH SarabunPSK" w:cs="TH SarabunPSK" w:hint="cs"/>
                <w:b/>
                <w:bCs/>
                <w:sz w:val="32"/>
                <w:szCs w:val="32"/>
                <w:u w:val="single"/>
                <w:cs/>
              </w:rPr>
              <w:t>บวก</w:t>
            </w:r>
            <w:r w:rsidR="00CA024F" w:rsidRPr="00D11710">
              <w:rPr>
                <w:rFonts w:ascii="TH SarabunPSK" w:hAnsi="TH SarabunPSK" w:cs="TH SarabunPSK" w:hint="cs"/>
                <w:sz w:val="32"/>
                <w:szCs w:val="32"/>
                <w:cs/>
              </w:rPr>
              <w:t xml:space="preserve"> </w:t>
            </w:r>
            <w:r w:rsidR="00CA024F" w:rsidRPr="00D11710">
              <w:rPr>
                <w:rFonts w:ascii="TH SarabunPSK" w:hAnsi="TH SarabunPSK" w:cs="TH SarabunPSK"/>
                <w:sz w:val="32"/>
                <w:szCs w:val="32"/>
              </w:rPr>
              <w:t xml:space="preserve">PO </w:t>
            </w:r>
            <w:r w:rsidR="00CA024F" w:rsidRPr="00D11710">
              <w:rPr>
                <w:rFonts w:ascii="TH SarabunPSK" w:hAnsi="TH SarabunPSK" w:cs="TH SarabunPSK" w:hint="cs"/>
                <w:sz w:val="32"/>
                <w:szCs w:val="32"/>
                <w:cs/>
              </w:rPr>
              <w:t>คงค้างงวดเดือน ก.พ. 6</w:t>
            </w:r>
            <w:r w:rsidR="00A31CA9">
              <w:rPr>
                <w:rFonts w:ascii="TH SarabunPSK" w:hAnsi="TH SarabunPSK" w:cs="TH SarabunPSK" w:hint="cs"/>
                <w:sz w:val="32"/>
                <w:szCs w:val="32"/>
                <w:cs/>
              </w:rPr>
              <w:t>9</w:t>
            </w:r>
            <w:r w:rsidR="002F759D">
              <w:rPr>
                <w:rFonts w:ascii="TH SarabunPSK" w:hAnsi="TH SarabunPSK" w:cs="TH SarabunPSK"/>
                <w:sz w:val="32"/>
                <w:szCs w:val="32"/>
              </w:rPr>
              <w:t xml:space="preserve"> </w:t>
            </w:r>
            <w:r w:rsidR="008E2025">
              <w:rPr>
                <w:rFonts w:ascii="TH SarabunPSK" w:hAnsi="TH SarabunPSK" w:cs="TH SarabunPSK" w:hint="cs"/>
                <w:sz w:val="32"/>
                <w:szCs w:val="32"/>
                <w:cs/>
              </w:rPr>
              <w:t>(</w:t>
            </w:r>
            <w:r w:rsidR="002F759D" w:rsidRPr="002F759D">
              <w:rPr>
                <w:rFonts w:ascii="TH SarabunPSK" w:hAnsi="TH SarabunPSK" w:cs="TH SarabunPSK" w:hint="cs"/>
                <w:sz w:val="32"/>
                <w:szCs w:val="32"/>
                <w:cs/>
              </w:rPr>
              <w:t xml:space="preserve">ตามเงื่อนไข </w:t>
            </w:r>
            <w:r w:rsidR="002F759D" w:rsidRPr="002F759D">
              <w:rPr>
                <w:rFonts w:ascii="TH SarabunPSK" w:hAnsi="TH SarabunPSK" w:cs="TH SarabunPSK" w:hint="cs"/>
                <w:spacing w:val="-8"/>
                <w:sz w:val="32"/>
                <w:szCs w:val="32"/>
                <w:cs/>
              </w:rPr>
              <w:t xml:space="preserve">ข้อ </w:t>
            </w:r>
            <w:r w:rsidR="002F759D" w:rsidRPr="002F759D">
              <w:rPr>
                <w:rFonts w:ascii="TH SarabunPSK" w:hAnsi="TH SarabunPSK" w:cs="TH SarabunPSK" w:hint="cs"/>
                <w:sz w:val="32"/>
                <w:szCs w:val="32"/>
                <w:cs/>
              </w:rPr>
              <w:t>12</w:t>
            </w:r>
            <w:r w:rsidR="002F759D" w:rsidRPr="002F759D">
              <w:rPr>
                <w:rFonts w:ascii="TH SarabunPSK" w:hAnsi="TH SarabunPSK" w:cs="TH SarabunPSK"/>
                <w:sz w:val="32"/>
                <w:szCs w:val="32"/>
              </w:rPr>
              <w:t>.</w:t>
            </w:r>
            <w:r w:rsidR="002F759D" w:rsidRPr="002F759D">
              <w:rPr>
                <w:rFonts w:ascii="TH SarabunPSK" w:hAnsi="TH SarabunPSK" w:cs="TH SarabunPSK" w:hint="cs"/>
                <w:sz w:val="32"/>
                <w:szCs w:val="32"/>
                <w:cs/>
              </w:rPr>
              <w:t>2.</w:t>
            </w:r>
            <w:r w:rsidR="002F759D" w:rsidRPr="002F759D">
              <w:rPr>
                <w:rFonts w:ascii="TH SarabunPSK" w:hAnsi="TH SarabunPSK" w:cs="TH SarabunPSK"/>
                <w:sz w:val="32"/>
                <w:szCs w:val="32"/>
              </w:rPr>
              <w:t>1</w:t>
            </w:r>
            <w:r w:rsidR="008E2025">
              <w:rPr>
                <w:rFonts w:ascii="TH SarabunPSK" w:hAnsi="TH SarabunPSK" w:cs="TH SarabunPSK" w:hint="cs"/>
                <w:sz w:val="32"/>
                <w:szCs w:val="32"/>
                <w:cs/>
              </w:rPr>
              <w:t>)</w:t>
            </w:r>
            <w:r w:rsidR="002F759D" w:rsidRPr="00D11710">
              <w:rPr>
                <w:rFonts w:ascii="TH SarabunPSK" w:hAnsi="TH SarabunPSK" w:cs="TH SarabunPSK" w:hint="cs"/>
                <w:b/>
                <w:bCs/>
                <w:color w:val="FF0000"/>
                <w:sz w:val="32"/>
                <w:szCs w:val="32"/>
                <w:cs/>
              </w:rPr>
              <w:t xml:space="preserve"> </w:t>
            </w:r>
            <w:r w:rsidR="00CA024F" w:rsidRPr="00D11710">
              <w:rPr>
                <w:rFonts w:ascii="TH SarabunPSK" w:hAnsi="TH SarabunPSK" w:cs="TH SarabunPSK" w:hint="cs"/>
                <w:sz w:val="32"/>
                <w:szCs w:val="32"/>
                <w:cs/>
              </w:rPr>
              <w:t xml:space="preserve">          </w:t>
            </w:r>
            <w:r w:rsidR="003D4B7E">
              <w:rPr>
                <w:rFonts w:ascii="TH SarabunPSK" w:hAnsi="TH SarabunPSK" w:cs="TH SarabunPSK" w:hint="cs"/>
                <w:sz w:val="32"/>
                <w:szCs w:val="32"/>
                <w:cs/>
              </w:rPr>
              <w:t xml:space="preserve">      </w:t>
            </w:r>
            <w:r w:rsidR="00CA024F" w:rsidRPr="00D11710">
              <w:rPr>
                <w:rFonts w:ascii="TH SarabunPSK" w:hAnsi="TH SarabunPSK" w:cs="TH SarabunPSK"/>
                <w:sz w:val="32"/>
                <w:szCs w:val="32"/>
                <w:cs/>
              </w:rPr>
              <w:t xml:space="preserve">จำนวน </w:t>
            </w:r>
            <w:r w:rsidR="00CA024F" w:rsidRPr="00D11710">
              <w:rPr>
                <w:rFonts w:ascii="TH SarabunPSK" w:hAnsi="TH SarabunPSK" w:cs="TH SarabunPSK" w:hint="cs"/>
                <w:sz w:val="32"/>
                <w:szCs w:val="32"/>
                <w:cs/>
              </w:rPr>
              <w:t>.......................</w:t>
            </w:r>
            <w:r w:rsidR="00CA024F" w:rsidRPr="00D11710">
              <w:rPr>
                <w:rFonts w:ascii="TH SarabunPSK" w:hAnsi="TH SarabunPSK" w:cs="TH SarabunPSK"/>
                <w:sz w:val="32"/>
                <w:szCs w:val="32"/>
                <w:cs/>
              </w:rPr>
              <w:t>....</w:t>
            </w:r>
            <w:r w:rsidR="00CA024F" w:rsidRPr="00D11710">
              <w:rPr>
                <w:rFonts w:ascii="TH SarabunPSK" w:hAnsi="TH SarabunPSK" w:cs="TH SarabunPSK" w:hint="cs"/>
                <w:sz w:val="32"/>
                <w:szCs w:val="32"/>
                <w:cs/>
              </w:rPr>
              <w:t xml:space="preserve"> </w:t>
            </w:r>
            <w:r w:rsidR="00CA024F" w:rsidRPr="00D11710">
              <w:rPr>
                <w:rFonts w:ascii="TH SarabunPSK" w:hAnsi="TH SarabunPSK" w:cs="TH SarabunPSK"/>
                <w:sz w:val="32"/>
                <w:szCs w:val="32"/>
                <w:cs/>
              </w:rPr>
              <w:t>บา</w:t>
            </w:r>
            <w:r w:rsidR="00CA024F" w:rsidRPr="00D11710">
              <w:rPr>
                <w:rFonts w:ascii="TH SarabunPSK" w:hAnsi="TH SarabunPSK" w:cs="TH SarabunPSK" w:hint="cs"/>
                <w:sz w:val="32"/>
                <w:szCs w:val="32"/>
                <w:cs/>
              </w:rPr>
              <w:t>ท</w:t>
            </w:r>
          </w:p>
          <w:p w14:paraId="647143DA" w14:textId="77777777" w:rsidR="001A6A2A" w:rsidRPr="00D11710" w:rsidRDefault="00BC4FA9" w:rsidP="001A6A2A">
            <w:pPr>
              <w:spacing w:before="120"/>
              <w:jc w:val="both"/>
              <w:rPr>
                <w:rFonts w:ascii="TH SarabunPSK" w:hAnsi="TH SarabunPSK" w:cs="TH SarabunPSK"/>
                <w:b/>
                <w:bCs/>
                <w:sz w:val="32"/>
                <w:szCs w:val="32"/>
              </w:rPr>
            </w:pPr>
            <w:r w:rsidRPr="00EC2CD6">
              <w:rPr>
                <w:rFonts w:ascii="TH SarabunPSK" w:hAnsi="TH SarabunPSK" w:cs="TH SarabunPSK"/>
                <w:b/>
                <w:bCs/>
                <w:spacing w:val="-8"/>
                <w:sz w:val="32"/>
                <w:szCs w:val="32"/>
              </w:rPr>
              <w:t xml:space="preserve"> </w:t>
            </w:r>
            <w:r w:rsidR="001A6A2A" w:rsidRPr="00D11710">
              <w:rPr>
                <w:rFonts w:ascii="TH SarabunPSK" w:hAnsi="TH SarabunPSK" w:cs="TH SarabunPSK" w:hint="cs"/>
                <w:b/>
                <w:bCs/>
                <w:sz w:val="32"/>
                <w:szCs w:val="32"/>
                <w:cs/>
              </w:rPr>
              <w:t xml:space="preserve">รายละเอียด </w:t>
            </w:r>
            <w:r w:rsidR="001A6A2A" w:rsidRPr="00D11710">
              <w:rPr>
                <w:rFonts w:ascii="TH SarabunPSK" w:hAnsi="TH SarabunPSK" w:cs="TH SarabunPSK"/>
                <w:b/>
                <w:bCs/>
                <w:sz w:val="32"/>
                <w:szCs w:val="32"/>
              </w:rPr>
              <w:t xml:space="preserve">PO </w:t>
            </w:r>
            <w:r w:rsidR="001A6A2A" w:rsidRPr="00D11710">
              <w:rPr>
                <w:rFonts w:ascii="TH SarabunPSK" w:hAnsi="TH SarabunPSK" w:cs="TH SarabunPSK" w:hint="cs"/>
                <w:b/>
                <w:bCs/>
                <w:sz w:val="32"/>
                <w:szCs w:val="32"/>
                <w:cs/>
              </w:rPr>
              <w:t xml:space="preserve">รายเดือนคงค้าง ตามข้อ 2.2 ประกอบด้วย   </w:t>
            </w:r>
            <w:r w:rsidR="001A6A2A" w:rsidRPr="00D11710">
              <w:rPr>
                <w:rFonts w:ascii="TH SarabunPSK" w:hAnsi="TH SarabunPSK" w:cs="TH SarabunPSK"/>
                <w:b/>
                <w:bCs/>
                <w:sz w:val="32"/>
                <w:szCs w:val="32"/>
              </w:rPr>
              <w:t xml:space="preserve">                                                                                    </w:t>
            </w:r>
          </w:p>
          <w:tbl>
            <w:tblPr>
              <w:tblStyle w:val="TableGrid"/>
              <w:tblW w:w="9180" w:type="dxa"/>
              <w:tblLayout w:type="fixed"/>
              <w:tblLook w:val="04A0" w:firstRow="1" w:lastRow="0" w:firstColumn="1" w:lastColumn="0" w:noHBand="0" w:noVBand="1"/>
            </w:tblPr>
            <w:tblGrid>
              <w:gridCol w:w="2412"/>
              <w:gridCol w:w="1013"/>
              <w:gridCol w:w="1160"/>
              <w:gridCol w:w="1089"/>
              <w:gridCol w:w="3506"/>
            </w:tblGrid>
            <w:tr w:rsidR="001A6A2A" w:rsidRPr="00D11710" w14:paraId="41C3CAEB" w14:textId="77777777" w:rsidTr="00D443EC">
              <w:trPr>
                <w:trHeight w:val="436"/>
              </w:trPr>
              <w:tc>
                <w:tcPr>
                  <w:tcW w:w="2412" w:type="dxa"/>
                  <w:vAlign w:val="center"/>
                </w:tcPr>
                <w:p w14:paraId="6844E2C7" w14:textId="77777777" w:rsidR="001A6A2A" w:rsidRPr="00D11710" w:rsidRDefault="001A6A2A" w:rsidP="002F759D">
                  <w:pPr>
                    <w:framePr w:hSpace="180" w:wrap="around" w:vAnchor="text" w:hAnchor="text" w:xAlign="center" w:y="1"/>
                    <w:widowControl w:val="0"/>
                    <w:suppressOverlap/>
                    <w:jc w:val="center"/>
                    <w:rPr>
                      <w:rFonts w:ascii="TH SarabunPSK" w:hAnsi="TH SarabunPSK" w:cs="TH SarabunPSK"/>
                      <w:b/>
                      <w:bCs/>
                      <w:sz w:val="30"/>
                      <w:szCs w:val="30"/>
                    </w:rPr>
                  </w:pPr>
                  <w:r w:rsidRPr="00D11710">
                    <w:rPr>
                      <w:rFonts w:ascii="TH SarabunPSK" w:hAnsi="TH SarabunPSK" w:cs="TH SarabunPSK"/>
                      <w:sz w:val="32"/>
                      <w:szCs w:val="32"/>
                    </w:rPr>
                    <w:t xml:space="preserve"> </w:t>
                  </w:r>
                  <w:r w:rsidRPr="00D11710">
                    <w:rPr>
                      <w:rFonts w:ascii="TH SarabunPSK" w:hAnsi="TH SarabunPSK" w:cs="TH SarabunPSK" w:hint="cs"/>
                      <w:b/>
                      <w:bCs/>
                      <w:sz w:val="30"/>
                      <w:szCs w:val="30"/>
                      <w:cs/>
                    </w:rPr>
                    <w:t>รายการ</w:t>
                  </w:r>
                </w:p>
              </w:tc>
              <w:tc>
                <w:tcPr>
                  <w:tcW w:w="1013" w:type="dxa"/>
                  <w:vAlign w:val="center"/>
                </w:tcPr>
                <w:p w14:paraId="35BCCB4E" w14:textId="77777777" w:rsidR="001A6A2A" w:rsidRPr="00D11710" w:rsidRDefault="001A6A2A" w:rsidP="002F759D">
                  <w:pPr>
                    <w:framePr w:hSpace="180" w:wrap="around" w:vAnchor="text" w:hAnchor="text" w:xAlign="center" w:y="1"/>
                    <w:widowControl w:val="0"/>
                    <w:suppressOverlap/>
                    <w:jc w:val="center"/>
                    <w:rPr>
                      <w:rFonts w:ascii="TH SarabunPSK" w:hAnsi="TH SarabunPSK" w:cs="TH SarabunPSK"/>
                      <w:b/>
                      <w:bCs/>
                      <w:sz w:val="30"/>
                      <w:szCs w:val="30"/>
                    </w:rPr>
                  </w:pPr>
                  <w:r w:rsidRPr="00D11710">
                    <w:rPr>
                      <w:rFonts w:ascii="TH SarabunPSK" w:hAnsi="TH SarabunPSK" w:cs="TH SarabunPSK" w:hint="cs"/>
                      <w:b/>
                      <w:bCs/>
                      <w:sz w:val="30"/>
                      <w:szCs w:val="30"/>
                      <w:cs/>
                    </w:rPr>
                    <w:t xml:space="preserve">เลขที่ </w:t>
                  </w:r>
                  <w:r w:rsidRPr="00D11710">
                    <w:rPr>
                      <w:rFonts w:ascii="TH SarabunPSK" w:hAnsi="TH SarabunPSK" w:cs="TH SarabunPSK"/>
                      <w:b/>
                      <w:bCs/>
                      <w:sz w:val="30"/>
                      <w:szCs w:val="30"/>
                    </w:rPr>
                    <w:t>PO</w:t>
                  </w:r>
                </w:p>
              </w:tc>
              <w:tc>
                <w:tcPr>
                  <w:tcW w:w="1160" w:type="dxa"/>
                  <w:vAlign w:val="center"/>
                </w:tcPr>
                <w:p w14:paraId="26D02F1A" w14:textId="77777777" w:rsidR="001A6A2A" w:rsidRPr="00D11710" w:rsidRDefault="001A6A2A" w:rsidP="002F759D">
                  <w:pPr>
                    <w:framePr w:hSpace="180" w:wrap="around" w:vAnchor="text" w:hAnchor="text" w:xAlign="center" w:y="1"/>
                    <w:widowControl w:val="0"/>
                    <w:suppressOverlap/>
                    <w:jc w:val="center"/>
                    <w:rPr>
                      <w:rFonts w:ascii="TH SarabunPSK" w:hAnsi="TH SarabunPSK" w:cs="TH SarabunPSK"/>
                      <w:b/>
                      <w:bCs/>
                      <w:sz w:val="30"/>
                      <w:szCs w:val="30"/>
                    </w:rPr>
                  </w:pPr>
                  <w:r w:rsidRPr="00D11710">
                    <w:rPr>
                      <w:rFonts w:ascii="TH SarabunPSK" w:hAnsi="TH SarabunPSK" w:cs="TH SarabunPSK" w:hint="cs"/>
                      <w:b/>
                      <w:bCs/>
                      <w:sz w:val="30"/>
                      <w:szCs w:val="30"/>
                      <w:cs/>
                    </w:rPr>
                    <w:t>วงเงิน</w:t>
                  </w:r>
                  <w:r w:rsidRPr="00D11710">
                    <w:rPr>
                      <w:rFonts w:ascii="TH SarabunPSK" w:hAnsi="TH SarabunPSK" w:cs="TH SarabunPSK"/>
                      <w:b/>
                      <w:bCs/>
                      <w:sz w:val="30"/>
                      <w:szCs w:val="30"/>
                    </w:rPr>
                    <w:t xml:space="preserve"> PO </w:t>
                  </w:r>
                  <w:r w:rsidRPr="00D11710">
                    <w:rPr>
                      <w:rFonts w:ascii="TH SarabunPSK" w:hAnsi="TH SarabunPSK" w:cs="TH SarabunPSK" w:hint="cs"/>
                      <w:b/>
                      <w:bCs/>
                      <w:sz w:val="30"/>
                      <w:szCs w:val="30"/>
                      <w:cs/>
                    </w:rPr>
                    <w:t>ทั้งปี</w:t>
                  </w:r>
                </w:p>
              </w:tc>
              <w:tc>
                <w:tcPr>
                  <w:tcW w:w="1089" w:type="dxa"/>
                  <w:vAlign w:val="center"/>
                </w:tcPr>
                <w:p w14:paraId="1BABC207" w14:textId="77777777" w:rsidR="001A6A2A" w:rsidRPr="00D11710" w:rsidRDefault="001A6A2A" w:rsidP="002F759D">
                  <w:pPr>
                    <w:framePr w:hSpace="180" w:wrap="around" w:vAnchor="text" w:hAnchor="text" w:xAlign="center" w:y="1"/>
                    <w:widowControl w:val="0"/>
                    <w:suppressOverlap/>
                    <w:jc w:val="center"/>
                    <w:rPr>
                      <w:rFonts w:ascii="TH SarabunPSK" w:hAnsi="TH SarabunPSK" w:cs="TH SarabunPSK"/>
                      <w:b/>
                      <w:bCs/>
                      <w:sz w:val="30"/>
                      <w:szCs w:val="30"/>
                      <w:cs/>
                    </w:rPr>
                  </w:pPr>
                  <w:r w:rsidRPr="00D11710">
                    <w:rPr>
                      <w:rFonts w:ascii="TH SarabunPSK" w:hAnsi="TH SarabunPSK" w:cs="TH SarabunPSK" w:hint="cs"/>
                      <w:b/>
                      <w:bCs/>
                      <w:sz w:val="30"/>
                      <w:szCs w:val="30"/>
                      <w:cs/>
                    </w:rPr>
                    <w:t>เบิกจ่ายต่อเดือน</w:t>
                  </w:r>
                </w:p>
              </w:tc>
              <w:tc>
                <w:tcPr>
                  <w:tcW w:w="3506" w:type="dxa"/>
                  <w:vAlign w:val="center"/>
                </w:tcPr>
                <w:p w14:paraId="273F4842" w14:textId="4046DC55" w:rsidR="001A6A2A" w:rsidRPr="00D11710" w:rsidRDefault="001A6A2A" w:rsidP="002F759D">
                  <w:pPr>
                    <w:framePr w:hSpace="180" w:wrap="around" w:vAnchor="text" w:hAnchor="text" w:xAlign="center" w:y="1"/>
                    <w:widowControl w:val="0"/>
                    <w:suppressOverlap/>
                    <w:jc w:val="center"/>
                    <w:rPr>
                      <w:rFonts w:ascii="TH SarabunPSK" w:hAnsi="TH SarabunPSK" w:cs="TH SarabunPSK"/>
                      <w:b/>
                      <w:bCs/>
                      <w:sz w:val="30"/>
                      <w:szCs w:val="30"/>
                      <w:cs/>
                    </w:rPr>
                  </w:pPr>
                  <w:r w:rsidRPr="00D11710">
                    <w:rPr>
                      <w:rFonts w:ascii="TH SarabunPSK" w:hAnsi="TH SarabunPSK" w:cs="TH SarabunPSK" w:hint="cs"/>
                      <w:b/>
                      <w:bCs/>
                      <w:sz w:val="30"/>
                      <w:szCs w:val="30"/>
                      <w:cs/>
                    </w:rPr>
                    <w:t>จำนวนเงินคงค้างตามระบบ</w:t>
                  </w:r>
                  <w:r w:rsidRPr="00D11710">
                    <w:rPr>
                      <w:rFonts w:ascii="TH SarabunPSK" w:hAnsi="TH SarabunPSK" w:cs="TH SarabunPSK"/>
                      <w:b/>
                      <w:bCs/>
                      <w:sz w:val="30"/>
                      <w:szCs w:val="30"/>
                    </w:rPr>
                    <w:t xml:space="preserve"> NEW GFMIS THAI </w:t>
                  </w:r>
                  <w:r w:rsidRPr="00D11710">
                    <w:rPr>
                      <w:rFonts w:ascii="TH SarabunPSK" w:hAnsi="TH SarabunPSK" w:cs="TH SarabunPSK" w:hint="cs"/>
                      <w:b/>
                      <w:bCs/>
                      <w:sz w:val="30"/>
                      <w:szCs w:val="30"/>
                      <w:cs/>
                    </w:rPr>
                    <w:t xml:space="preserve">งวดเดือน </w:t>
                  </w:r>
                  <w:r w:rsidRPr="00D11710">
                    <w:rPr>
                      <w:rFonts w:ascii="TH SarabunPSK" w:hAnsi="TH SarabunPSK" w:cs="TH SarabunPSK" w:hint="cs"/>
                      <w:b/>
                      <w:bCs/>
                      <w:sz w:val="32"/>
                      <w:szCs w:val="32"/>
                      <w:cs/>
                    </w:rPr>
                    <w:t>ก.พ.</w:t>
                  </w:r>
                  <w:r w:rsidRPr="00D11710">
                    <w:rPr>
                      <w:rFonts w:ascii="TH SarabunPSK" w:hAnsi="TH SarabunPSK" w:cs="TH SarabunPSK" w:hint="cs"/>
                      <w:sz w:val="32"/>
                      <w:szCs w:val="32"/>
                      <w:cs/>
                    </w:rPr>
                    <w:t xml:space="preserve"> </w:t>
                  </w:r>
                  <w:r w:rsidRPr="00D11710">
                    <w:rPr>
                      <w:rFonts w:ascii="TH SarabunPSK" w:hAnsi="TH SarabunPSK" w:cs="TH SarabunPSK" w:hint="cs"/>
                      <w:b/>
                      <w:bCs/>
                      <w:sz w:val="30"/>
                      <w:szCs w:val="30"/>
                      <w:cs/>
                    </w:rPr>
                    <w:t>6</w:t>
                  </w:r>
                  <w:r w:rsidR="00352B86">
                    <w:rPr>
                      <w:rFonts w:ascii="TH SarabunPSK" w:hAnsi="TH SarabunPSK" w:cs="TH SarabunPSK" w:hint="cs"/>
                      <w:b/>
                      <w:bCs/>
                      <w:sz w:val="30"/>
                      <w:szCs w:val="30"/>
                      <w:cs/>
                    </w:rPr>
                    <w:t>9</w:t>
                  </w:r>
                </w:p>
              </w:tc>
            </w:tr>
            <w:tr w:rsidR="001A6A2A" w:rsidRPr="00D11710" w14:paraId="1BE19E6C" w14:textId="77777777" w:rsidTr="00D443EC">
              <w:tc>
                <w:tcPr>
                  <w:tcW w:w="2412" w:type="dxa"/>
                  <w:vAlign w:val="center"/>
                </w:tcPr>
                <w:p w14:paraId="0F4C6307"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r w:rsidRPr="00D11710">
                    <w:rPr>
                      <w:rFonts w:ascii="TH SarabunPSK" w:hAnsi="TH SarabunPSK" w:cs="TH SarabunPSK" w:hint="cs"/>
                      <w:sz w:val="30"/>
                      <w:szCs w:val="30"/>
                      <w:cs/>
                    </w:rPr>
                    <w:t>ค่าจ้างรักษาความปลอดภัย</w:t>
                  </w:r>
                </w:p>
              </w:tc>
              <w:tc>
                <w:tcPr>
                  <w:tcW w:w="1013" w:type="dxa"/>
                </w:tcPr>
                <w:p w14:paraId="007FCC3A"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1160" w:type="dxa"/>
                  <w:vAlign w:val="center"/>
                </w:tcPr>
                <w:p w14:paraId="41CA87E4"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1089" w:type="dxa"/>
                  <w:vAlign w:val="center"/>
                </w:tcPr>
                <w:p w14:paraId="11CBFFDD"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3506" w:type="dxa"/>
                  <w:vAlign w:val="center"/>
                </w:tcPr>
                <w:p w14:paraId="5A236B8B" w14:textId="1CA4318E" w:rsidR="001A6A2A" w:rsidRPr="00C844EE" w:rsidRDefault="001A6A2A" w:rsidP="002F759D">
                  <w:pPr>
                    <w:framePr w:hSpace="180" w:wrap="around" w:vAnchor="text" w:hAnchor="text" w:xAlign="center" w:y="1"/>
                    <w:suppressOverlap/>
                    <w:jc w:val="center"/>
                    <w:rPr>
                      <w:rFonts w:ascii="TH SarabunPSK" w:hAnsi="TH SarabunPSK" w:cs="TH SarabunPSK"/>
                    </w:rPr>
                  </w:pPr>
                  <w:r w:rsidRPr="00C844EE">
                    <w:rPr>
                      <w:rFonts w:ascii="TH SarabunPSK" w:hAnsi="TH SarabunPSK" w:cs="TH SarabunPSK" w:hint="cs"/>
                      <w:color w:val="FF0000"/>
                      <w:cs/>
                    </w:rPr>
                    <w:t>* ระบุจำนวนเงินคงค้างง</w:t>
                  </w:r>
                  <w:r>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sidR="00A31CA9">
                    <w:rPr>
                      <w:rFonts w:ascii="TH SarabunPSK" w:hAnsi="TH SarabunPSK" w:cs="TH SarabunPSK" w:hint="cs"/>
                      <w:color w:val="FF0000"/>
                      <w:cs/>
                    </w:rPr>
                    <w:t>9</w:t>
                  </w:r>
                  <w:r w:rsidRPr="00C844EE">
                    <w:rPr>
                      <w:rFonts w:ascii="TH SarabunPSK" w:hAnsi="TH SarabunPSK" w:cs="TH SarabunPSK" w:hint="cs"/>
                      <w:color w:val="FF0000"/>
                      <w:cs/>
                    </w:rPr>
                    <w:t xml:space="preserve"> *</w:t>
                  </w:r>
                </w:p>
              </w:tc>
            </w:tr>
            <w:tr w:rsidR="001A6A2A" w:rsidRPr="00D11710" w14:paraId="3BD8D903" w14:textId="77777777" w:rsidTr="00D443EC">
              <w:tc>
                <w:tcPr>
                  <w:tcW w:w="2412" w:type="dxa"/>
                  <w:vAlign w:val="center"/>
                </w:tcPr>
                <w:p w14:paraId="3987506E"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r w:rsidRPr="00D11710">
                    <w:rPr>
                      <w:rFonts w:ascii="TH SarabunPSK" w:hAnsi="TH SarabunPSK" w:cs="TH SarabunPSK" w:hint="cs"/>
                      <w:sz w:val="30"/>
                      <w:szCs w:val="30"/>
                      <w:cs/>
                    </w:rPr>
                    <w:t>ค่าจ้างทำความสะอาด</w:t>
                  </w:r>
                </w:p>
              </w:tc>
              <w:tc>
                <w:tcPr>
                  <w:tcW w:w="1013" w:type="dxa"/>
                </w:tcPr>
                <w:p w14:paraId="17255279"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1160" w:type="dxa"/>
                  <w:vAlign w:val="center"/>
                </w:tcPr>
                <w:p w14:paraId="0DD99C84"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1089" w:type="dxa"/>
                  <w:vAlign w:val="center"/>
                </w:tcPr>
                <w:p w14:paraId="70561C0A"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3506" w:type="dxa"/>
                  <w:vAlign w:val="center"/>
                </w:tcPr>
                <w:p w14:paraId="327E8C4B" w14:textId="4808653B" w:rsidR="001A6A2A" w:rsidRPr="00C844EE" w:rsidRDefault="001A6A2A" w:rsidP="002F759D">
                  <w:pPr>
                    <w:framePr w:hSpace="180" w:wrap="around" w:vAnchor="text" w:hAnchor="text" w:xAlign="center" w:y="1"/>
                    <w:suppressOverlap/>
                    <w:jc w:val="center"/>
                    <w:rPr>
                      <w:rFonts w:ascii="TH SarabunPSK" w:hAnsi="TH SarabunPSK" w:cs="TH SarabunPSK"/>
                    </w:rPr>
                  </w:pPr>
                  <w:r w:rsidRPr="00C844EE">
                    <w:rPr>
                      <w:rFonts w:ascii="TH SarabunPSK" w:hAnsi="TH SarabunPSK" w:cs="TH SarabunPSK" w:hint="cs"/>
                      <w:color w:val="FF0000"/>
                      <w:cs/>
                    </w:rPr>
                    <w:t>* ระบุจำนวนเงินคงค้างง</w:t>
                  </w:r>
                  <w:r>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sidR="00A31CA9">
                    <w:rPr>
                      <w:rFonts w:ascii="TH SarabunPSK" w:hAnsi="TH SarabunPSK" w:cs="TH SarabunPSK" w:hint="cs"/>
                      <w:color w:val="FF0000"/>
                      <w:cs/>
                    </w:rPr>
                    <w:t>9</w:t>
                  </w:r>
                  <w:r w:rsidRPr="00C844EE">
                    <w:rPr>
                      <w:rFonts w:ascii="TH SarabunPSK" w:hAnsi="TH SarabunPSK" w:cs="TH SarabunPSK" w:hint="cs"/>
                      <w:color w:val="FF0000"/>
                      <w:cs/>
                    </w:rPr>
                    <w:t xml:space="preserve"> *</w:t>
                  </w:r>
                </w:p>
              </w:tc>
            </w:tr>
            <w:tr w:rsidR="001A6A2A" w:rsidRPr="00D11710" w14:paraId="4BBD6FA4" w14:textId="77777777" w:rsidTr="00D443EC">
              <w:tc>
                <w:tcPr>
                  <w:tcW w:w="2412" w:type="dxa"/>
                  <w:vAlign w:val="center"/>
                </w:tcPr>
                <w:p w14:paraId="090A11AC"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r w:rsidRPr="00D11710">
                    <w:rPr>
                      <w:rFonts w:ascii="TH SarabunPSK" w:hAnsi="TH SarabunPSK" w:cs="TH SarabunPSK" w:hint="cs"/>
                      <w:sz w:val="30"/>
                      <w:szCs w:val="30"/>
                      <w:cs/>
                    </w:rPr>
                    <w:t>ค่าจ้างดูแลสวน</w:t>
                  </w:r>
                </w:p>
              </w:tc>
              <w:tc>
                <w:tcPr>
                  <w:tcW w:w="1013" w:type="dxa"/>
                </w:tcPr>
                <w:p w14:paraId="6254B532"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1160" w:type="dxa"/>
                  <w:vAlign w:val="center"/>
                </w:tcPr>
                <w:p w14:paraId="66B82477"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1089" w:type="dxa"/>
                  <w:vAlign w:val="center"/>
                </w:tcPr>
                <w:p w14:paraId="415BD940"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3506" w:type="dxa"/>
                  <w:vAlign w:val="center"/>
                </w:tcPr>
                <w:p w14:paraId="7BAA34ED" w14:textId="47723D13" w:rsidR="001A6A2A" w:rsidRPr="00C844EE" w:rsidRDefault="001A6A2A" w:rsidP="002F759D">
                  <w:pPr>
                    <w:framePr w:hSpace="180" w:wrap="around" w:vAnchor="text" w:hAnchor="text" w:xAlign="center" w:y="1"/>
                    <w:suppressOverlap/>
                    <w:jc w:val="center"/>
                    <w:rPr>
                      <w:rFonts w:ascii="TH SarabunPSK" w:hAnsi="TH SarabunPSK" w:cs="TH SarabunPSK"/>
                    </w:rPr>
                  </w:pPr>
                  <w:r w:rsidRPr="00C844EE">
                    <w:rPr>
                      <w:rFonts w:ascii="TH SarabunPSK" w:hAnsi="TH SarabunPSK" w:cs="TH SarabunPSK" w:hint="cs"/>
                      <w:color w:val="FF0000"/>
                      <w:cs/>
                    </w:rPr>
                    <w:t>* ระบุจำนวนเงินคงค้างง</w:t>
                  </w:r>
                  <w:r>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sidR="00A31CA9">
                    <w:rPr>
                      <w:rFonts w:ascii="TH SarabunPSK" w:hAnsi="TH SarabunPSK" w:cs="TH SarabunPSK" w:hint="cs"/>
                      <w:color w:val="FF0000"/>
                      <w:cs/>
                    </w:rPr>
                    <w:t>9</w:t>
                  </w:r>
                  <w:r w:rsidRPr="00C844EE">
                    <w:rPr>
                      <w:rFonts w:ascii="TH SarabunPSK" w:hAnsi="TH SarabunPSK" w:cs="TH SarabunPSK" w:hint="cs"/>
                      <w:color w:val="FF0000"/>
                      <w:cs/>
                    </w:rPr>
                    <w:t xml:space="preserve"> *</w:t>
                  </w:r>
                </w:p>
              </w:tc>
            </w:tr>
            <w:tr w:rsidR="001A6A2A" w:rsidRPr="00D11710" w14:paraId="686999CE" w14:textId="77777777" w:rsidTr="00D443EC">
              <w:trPr>
                <w:trHeight w:val="139"/>
              </w:trPr>
              <w:tc>
                <w:tcPr>
                  <w:tcW w:w="2412" w:type="dxa"/>
                  <w:vAlign w:val="center"/>
                </w:tcPr>
                <w:p w14:paraId="3D70D70C"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r w:rsidRPr="00D11710">
                    <w:rPr>
                      <w:rFonts w:ascii="TH SarabunPSK" w:hAnsi="TH SarabunPSK" w:cs="TH SarabunPSK" w:hint="cs"/>
                      <w:sz w:val="30"/>
                      <w:szCs w:val="30"/>
                      <w:cs/>
                    </w:rPr>
                    <w:t>ค่าจ้างเหมาบริการ...............</w:t>
                  </w:r>
                </w:p>
              </w:tc>
              <w:tc>
                <w:tcPr>
                  <w:tcW w:w="1013" w:type="dxa"/>
                </w:tcPr>
                <w:p w14:paraId="2CF6B37D"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1160" w:type="dxa"/>
                  <w:vAlign w:val="center"/>
                </w:tcPr>
                <w:p w14:paraId="0F508ADE"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1089" w:type="dxa"/>
                  <w:vAlign w:val="center"/>
                </w:tcPr>
                <w:p w14:paraId="1FEC32ED"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3506" w:type="dxa"/>
                  <w:vAlign w:val="center"/>
                </w:tcPr>
                <w:p w14:paraId="436A847D" w14:textId="3700F9D3" w:rsidR="001A6A2A" w:rsidRPr="00C844EE" w:rsidRDefault="001A6A2A" w:rsidP="002F759D">
                  <w:pPr>
                    <w:framePr w:hSpace="180" w:wrap="around" w:vAnchor="text" w:hAnchor="text" w:xAlign="center" w:y="1"/>
                    <w:suppressOverlap/>
                    <w:jc w:val="center"/>
                    <w:rPr>
                      <w:rFonts w:ascii="TH SarabunPSK" w:hAnsi="TH SarabunPSK" w:cs="TH SarabunPSK"/>
                    </w:rPr>
                  </w:pPr>
                  <w:r w:rsidRPr="00C844EE">
                    <w:rPr>
                      <w:rFonts w:ascii="TH SarabunPSK" w:hAnsi="TH SarabunPSK" w:cs="TH SarabunPSK" w:hint="cs"/>
                      <w:color w:val="FF0000"/>
                      <w:cs/>
                    </w:rPr>
                    <w:t>* ระบุจำนวนเงินคงค้างง</w:t>
                  </w:r>
                  <w:r>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sidR="00A31CA9">
                    <w:rPr>
                      <w:rFonts w:ascii="TH SarabunPSK" w:hAnsi="TH SarabunPSK" w:cs="TH SarabunPSK" w:hint="cs"/>
                      <w:color w:val="FF0000"/>
                      <w:cs/>
                    </w:rPr>
                    <w:t>9</w:t>
                  </w:r>
                  <w:r w:rsidRPr="00C844EE">
                    <w:rPr>
                      <w:rFonts w:ascii="TH SarabunPSK" w:hAnsi="TH SarabunPSK" w:cs="TH SarabunPSK" w:hint="cs"/>
                      <w:color w:val="FF0000"/>
                      <w:cs/>
                    </w:rPr>
                    <w:t xml:space="preserve"> *</w:t>
                  </w:r>
                </w:p>
              </w:tc>
            </w:tr>
            <w:tr w:rsidR="001A6A2A" w:rsidRPr="00D11710" w14:paraId="2CCF51A2" w14:textId="77777777" w:rsidTr="008B73DB">
              <w:tc>
                <w:tcPr>
                  <w:tcW w:w="2412" w:type="dxa"/>
                  <w:vAlign w:val="center"/>
                </w:tcPr>
                <w:p w14:paraId="363E7157" w14:textId="2582B516" w:rsidR="001A6A2A" w:rsidRPr="00D11710" w:rsidRDefault="001A6A2A" w:rsidP="002F759D">
                  <w:pPr>
                    <w:framePr w:hSpace="180" w:wrap="around" w:vAnchor="text" w:hAnchor="text" w:xAlign="center" w:y="1"/>
                    <w:suppressOverlap/>
                    <w:jc w:val="thaiDistribute"/>
                    <w:rPr>
                      <w:rFonts w:ascii="TH SarabunPSK" w:hAnsi="TH SarabunPSK" w:cs="TH SarabunPSK"/>
                      <w:sz w:val="30"/>
                      <w:szCs w:val="30"/>
                      <w:cs/>
                    </w:rPr>
                  </w:pPr>
                  <w:r w:rsidRPr="00D11710">
                    <w:rPr>
                      <w:rFonts w:ascii="TH SarabunPSK" w:hAnsi="TH SarabunPSK" w:cs="TH SarabunPSK" w:hint="cs"/>
                      <w:spacing w:val="-6"/>
                      <w:sz w:val="30"/>
                      <w:szCs w:val="30"/>
                      <w:cs/>
                    </w:rPr>
                    <w:t xml:space="preserve">ค่าเช่ารถ </w:t>
                  </w:r>
                  <w:r w:rsidR="005B118D">
                    <w:rPr>
                      <w:rFonts w:ascii="TH SarabunPSK" w:hAnsi="TH SarabunPSK" w:cs="TH SarabunPSK" w:hint="cs"/>
                      <w:spacing w:val="-6"/>
                      <w:sz w:val="30"/>
                      <w:szCs w:val="30"/>
                      <w:cs/>
                    </w:rPr>
                    <w:t>(</w:t>
                  </w:r>
                  <w:r w:rsidR="005B118D">
                    <w:rPr>
                      <w:rFonts w:ascii="TH SarabunPSK" w:hAnsi="TH SarabunPSK" w:cs="TH SarabunPSK" w:hint="cs"/>
                      <w:color w:val="FF0000"/>
                      <w:cs/>
                    </w:rPr>
                    <w:t>เฉพาะเงินงบประมาณปี 2569</w:t>
                  </w:r>
                  <w:r w:rsidR="005B118D">
                    <w:rPr>
                      <w:rFonts w:ascii="TH SarabunPSK" w:hAnsi="TH SarabunPSK" w:cs="TH SarabunPSK" w:hint="cs"/>
                      <w:color w:val="FF0000"/>
                      <w:cs/>
                    </w:rPr>
                    <w:t>)</w:t>
                  </w:r>
                </w:p>
              </w:tc>
              <w:tc>
                <w:tcPr>
                  <w:tcW w:w="1013" w:type="dxa"/>
                </w:tcPr>
                <w:p w14:paraId="148EF9F7"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1160" w:type="dxa"/>
                  <w:vAlign w:val="center"/>
                </w:tcPr>
                <w:p w14:paraId="4C1826A9"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1089" w:type="dxa"/>
                  <w:vAlign w:val="center"/>
                </w:tcPr>
                <w:p w14:paraId="5590087F" w14:textId="77777777" w:rsidR="001A6A2A" w:rsidRPr="00D11710" w:rsidRDefault="001A6A2A" w:rsidP="002F759D">
                  <w:pPr>
                    <w:framePr w:hSpace="180" w:wrap="around" w:vAnchor="text" w:hAnchor="text" w:xAlign="center" w:y="1"/>
                    <w:suppressOverlap/>
                    <w:jc w:val="both"/>
                    <w:rPr>
                      <w:rFonts w:ascii="TH SarabunPSK" w:hAnsi="TH SarabunPSK" w:cs="TH SarabunPSK"/>
                      <w:sz w:val="30"/>
                      <w:szCs w:val="30"/>
                    </w:rPr>
                  </w:pPr>
                </w:p>
              </w:tc>
              <w:tc>
                <w:tcPr>
                  <w:tcW w:w="3506" w:type="dxa"/>
                  <w:vAlign w:val="center"/>
                </w:tcPr>
                <w:p w14:paraId="56104222" w14:textId="77777777" w:rsidR="001A6A2A" w:rsidRDefault="001A6A2A" w:rsidP="002F759D">
                  <w:pPr>
                    <w:framePr w:hSpace="180" w:wrap="around" w:vAnchor="text" w:hAnchor="text" w:xAlign="center" w:y="1"/>
                    <w:suppressOverlap/>
                    <w:jc w:val="center"/>
                    <w:rPr>
                      <w:rFonts w:ascii="TH SarabunPSK" w:hAnsi="TH SarabunPSK" w:cs="TH SarabunPSK"/>
                      <w:color w:val="FF0000"/>
                    </w:rPr>
                  </w:pPr>
                  <w:r w:rsidRPr="00C844EE">
                    <w:rPr>
                      <w:rFonts w:ascii="TH SarabunPSK" w:hAnsi="TH SarabunPSK" w:cs="TH SarabunPSK" w:hint="cs"/>
                      <w:color w:val="FF0000"/>
                      <w:cs/>
                    </w:rPr>
                    <w:t>* ระบุจำนวนเงินคงค้างง</w:t>
                  </w:r>
                  <w:r>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sidR="00A31CA9">
                    <w:rPr>
                      <w:rFonts w:ascii="TH SarabunPSK" w:hAnsi="TH SarabunPSK" w:cs="TH SarabunPSK" w:hint="cs"/>
                      <w:color w:val="FF0000"/>
                      <w:cs/>
                    </w:rPr>
                    <w:t>9</w:t>
                  </w:r>
                  <w:r w:rsidRPr="00C844EE">
                    <w:rPr>
                      <w:rFonts w:ascii="TH SarabunPSK" w:hAnsi="TH SarabunPSK" w:cs="TH SarabunPSK" w:hint="cs"/>
                      <w:color w:val="FF0000"/>
                      <w:cs/>
                    </w:rPr>
                    <w:t xml:space="preserve"> *</w:t>
                  </w:r>
                </w:p>
                <w:p w14:paraId="11A2C795" w14:textId="4E09E830" w:rsidR="00D55B54" w:rsidRPr="00C844EE" w:rsidRDefault="00D55B54" w:rsidP="002F759D">
                  <w:pPr>
                    <w:framePr w:hSpace="180" w:wrap="around" w:vAnchor="text" w:hAnchor="text" w:xAlign="center" w:y="1"/>
                    <w:suppressOverlap/>
                    <w:jc w:val="center"/>
                    <w:rPr>
                      <w:rFonts w:ascii="TH SarabunPSK" w:hAnsi="TH SarabunPSK" w:cs="TH SarabunPSK" w:hint="cs"/>
                      <w:cs/>
                    </w:rPr>
                  </w:pPr>
                  <w:r>
                    <w:rPr>
                      <w:rFonts w:ascii="TH SarabunPSK" w:hAnsi="TH SarabunPSK" w:cs="TH SarabunPSK" w:hint="cs"/>
                      <w:color w:val="FF0000"/>
                      <w:cs/>
                    </w:rPr>
                    <w:t>เฉพาะเงินงบประมาณที่ได้รับจัดสรรปี 2569</w:t>
                  </w:r>
                </w:p>
              </w:tc>
            </w:tr>
            <w:tr w:rsidR="008B73DB" w:rsidRPr="00D11710" w14:paraId="79D4C348" w14:textId="77777777" w:rsidTr="00D443EC">
              <w:tc>
                <w:tcPr>
                  <w:tcW w:w="2412" w:type="dxa"/>
                  <w:tcBorders>
                    <w:bottom w:val="single" w:sz="4" w:space="0" w:color="auto"/>
                  </w:tcBorders>
                  <w:vAlign w:val="center"/>
                </w:tcPr>
                <w:p w14:paraId="0351E054" w14:textId="33D2DCA5" w:rsidR="008B73DB" w:rsidRPr="00D11710" w:rsidRDefault="008B73DB" w:rsidP="002F759D">
                  <w:pPr>
                    <w:framePr w:hSpace="180" w:wrap="around" w:vAnchor="text" w:hAnchor="text" w:xAlign="center" w:y="1"/>
                    <w:suppressOverlap/>
                    <w:jc w:val="thaiDistribute"/>
                    <w:rPr>
                      <w:rFonts w:ascii="TH SarabunPSK" w:hAnsi="TH SarabunPSK" w:cs="TH SarabunPSK"/>
                      <w:spacing w:val="-6"/>
                      <w:sz w:val="30"/>
                      <w:szCs w:val="30"/>
                      <w:cs/>
                    </w:rPr>
                  </w:pPr>
                  <w:r>
                    <w:rPr>
                      <w:rFonts w:ascii="TH SarabunPSK" w:hAnsi="TH SarabunPSK" w:cs="TH SarabunPSK" w:hint="cs"/>
                      <w:sz w:val="30"/>
                      <w:szCs w:val="30"/>
                      <w:cs/>
                    </w:rPr>
                    <w:t>.......................... ฯลฯ</w:t>
                  </w:r>
                </w:p>
              </w:tc>
              <w:tc>
                <w:tcPr>
                  <w:tcW w:w="1013" w:type="dxa"/>
                  <w:tcBorders>
                    <w:bottom w:val="single" w:sz="4" w:space="0" w:color="auto"/>
                  </w:tcBorders>
                </w:tcPr>
                <w:p w14:paraId="7717A39F" w14:textId="77777777" w:rsidR="008B73DB" w:rsidRPr="00D11710" w:rsidRDefault="008B73DB" w:rsidP="002F759D">
                  <w:pPr>
                    <w:framePr w:hSpace="180" w:wrap="around" w:vAnchor="text" w:hAnchor="text" w:xAlign="center" w:y="1"/>
                    <w:suppressOverlap/>
                    <w:jc w:val="both"/>
                    <w:rPr>
                      <w:rFonts w:ascii="TH SarabunPSK" w:hAnsi="TH SarabunPSK" w:cs="TH SarabunPSK"/>
                      <w:sz w:val="30"/>
                      <w:szCs w:val="30"/>
                    </w:rPr>
                  </w:pPr>
                </w:p>
              </w:tc>
              <w:tc>
                <w:tcPr>
                  <w:tcW w:w="1160" w:type="dxa"/>
                  <w:tcBorders>
                    <w:bottom w:val="single" w:sz="4" w:space="0" w:color="auto"/>
                  </w:tcBorders>
                  <w:vAlign w:val="center"/>
                </w:tcPr>
                <w:p w14:paraId="60ECF1F0" w14:textId="77777777" w:rsidR="008B73DB" w:rsidRPr="00D11710" w:rsidRDefault="008B73DB" w:rsidP="002F759D">
                  <w:pPr>
                    <w:framePr w:hSpace="180" w:wrap="around" w:vAnchor="text" w:hAnchor="text" w:xAlign="center" w:y="1"/>
                    <w:suppressOverlap/>
                    <w:jc w:val="both"/>
                    <w:rPr>
                      <w:rFonts w:ascii="TH SarabunPSK" w:hAnsi="TH SarabunPSK" w:cs="TH SarabunPSK"/>
                      <w:sz w:val="30"/>
                      <w:szCs w:val="30"/>
                    </w:rPr>
                  </w:pPr>
                </w:p>
              </w:tc>
              <w:tc>
                <w:tcPr>
                  <w:tcW w:w="1089" w:type="dxa"/>
                  <w:tcBorders>
                    <w:bottom w:val="single" w:sz="4" w:space="0" w:color="auto"/>
                  </w:tcBorders>
                  <w:vAlign w:val="center"/>
                </w:tcPr>
                <w:p w14:paraId="7D0A7999" w14:textId="77777777" w:rsidR="008B73DB" w:rsidRPr="00D11710" w:rsidRDefault="008B73DB" w:rsidP="002F759D">
                  <w:pPr>
                    <w:framePr w:hSpace="180" w:wrap="around" w:vAnchor="text" w:hAnchor="text" w:xAlign="center" w:y="1"/>
                    <w:suppressOverlap/>
                    <w:jc w:val="both"/>
                    <w:rPr>
                      <w:rFonts w:ascii="TH SarabunPSK" w:hAnsi="TH SarabunPSK" w:cs="TH SarabunPSK"/>
                      <w:sz w:val="30"/>
                      <w:szCs w:val="30"/>
                    </w:rPr>
                  </w:pPr>
                </w:p>
              </w:tc>
              <w:tc>
                <w:tcPr>
                  <w:tcW w:w="3506" w:type="dxa"/>
                  <w:tcBorders>
                    <w:bottom w:val="single" w:sz="4" w:space="0" w:color="auto"/>
                  </w:tcBorders>
                  <w:vAlign w:val="center"/>
                </w:tcPr>
                <w:p w14:paraId="15E7D4A0" w14:textId="52AB9E49" w:rsidR="008B73DB" w:rsidRPr="00C844EE" w:rsidRDefault="008B73DB" w:rsidP="002F759D">
                  <w:pPr>
                    <w:framePr w:hSpace="180" w:wrap="around" w:vAnchor="text" w:hAnchor="text" w:xAlign="center" w:y="1"/>
                    <w:suppressOverlap/>
                    <w:jc w:val="center"/>
                    <w:rPr>
                      <w:rFonts w:ascii="TH SarabunPSK" w:hAnsi="TH SarabunPSK" w:cs="TH SarabunPSK"/>
                      <w:color w:val="FF0000"/>
                      <w:cs/>
                    </w:rPr>
                  </w:pPr>
                  <w:r w:rsidRPr="00C844EE">
                    <w:rPr>
                      <w:rFonts w:ascii="TH SarabunPSK" w:hAnsi="TH SarabunPSK" w:cs="TH SarabunPSK" w:hint="cs"/>
                      <w:color w:val="FF0000"/>
                      <w:cs/>
                    </w:rPr>
                    <w:t>* ระบุจำนวนเงินคงค้างง</w:t>
                  </w:r>
                  <w:r>
                    <w:rPr>
                      <w:rFonts w:ascii="TH SarabunPSK" w:hAnsi="TH SarabunPSK" w:cs="TH SarabunPSK" w:hint="cs"/>
                      <w:color w:val="FF0000"/>
                      <w:cs/>
                    </w:rPr>
                    <w:t>วดเดือน</w:t>
                  </w:r>
                  <w:r w:rsidRPr="00C844EE">
                    <w:rPr>
                      <w:rFonts w:ascii="TH SarabunPSK" w:hAnsi="TH SarabunPSK" w:cs="TH SarabunPSK" w:hint="cs"/>
                      <w:color w:val="FF0000"/>
                      <w:cs/>
                    </w:rPr>
                    <w:t xml:space="preserve"> ก.พ. 6</w:t>
                  </w:r>
                  <w:r>
                    <w:rPr>
                      <w:rFonts w:ascii="TH SarabunPSK" w:hAnsi="TH SarabunPSK" w:cs="TH SarabunPSK" w:hint="cs"/>
                      <w:color w:val="FF0000"/>
                      <w:cs/>
                    </w:rPr>
                    <w:t>9</w:t>
                  </w:r>
                  <w:r w:rsidRPr="00C844EE">
                    <w:rPr>
                      <w:rFonts w:ascii="TH SarabunPSK" w:hAnsi="TH SarabunPSK" w:cs="TH SarabunPSK" w:hint="cs"/>
                      <w:color w:val="FF0000"/>
                      <w:cs/>
                    </w:rPr>
                    <w:t xml:space="preserve"> *</w:t>
                  </w:r>
                </w:p>
              </w:tc>
            </w:tr>
          </w:tbl>
          <w:p w14:paraId="287B77AA" w14:textId="77777777" w:rsidR="001A6A2A" w:rsidRPr="00D11710" w:rsidRDefault="001A6A2A" w:rsidP="001A6A2A">
            <w:pPr>
              <w:pStyle w:val="FootnoteText"/>
              <w:jc w:val="thaiDistribute"/>
              <w:rPr>
                <w:rFonts w:ascii="TH SarabunPSK" w:hAnsi="TH SarabunPSK" w:cs="TH SarabunPSK"/>
                <w:b/>
                <w:bCs/>
                <w:color w:val="FF0000"/>
                <w:spacing w:val="-8"/>
                <w:sz w:val="32"/>
                <w:szCs w:val="32"/>
                <w:cs/>
              </w:rPr>
            </w:pPr>
            <w:r w:rsidRPr="00D11710">
              <w:rPr>
                <w:rFonts w:ascii="TH SarabunPSK" w:hAnsi="TH SarabunPSK" w:cs="TH SarabunPSK" w:hint="cs"/>
                <w:b/>
                <w:bCs/>
                <w:color w:val="FF0000"/>
                <w:sz w:val="32"/>
                <w:szCs w:val="32"/>
                <w:cs/>
              </w:rPr>
              <w:t>** กรณีหน่วยงานรายงานผลข้อมูล</w:t>
            </w:r>
            <w:r w:rsidRPr="00D11710">
              <w:rPr>
                <w:rFonts w:ascii="TH SarabunPSK" w:hAnsi="TH SarabunPSK" w:cs="TH SarabunPSK"/>
                <w:b/>
                <w:bCs/>
                <w:color w:val="FF0000"/>
                <w:sz w:val="32"/>
                <w:szCs w:val="32"/>
                <w:cs/>
              </w:rPr>
              <w:t>ใบสั่งซื้อสั่งจ้าง (</w:t>
            </w:r>
            <w:r w:rsidRPr="00D11710">
              <w:rPr>
                <w:rFonts w:ascii="TH SarabunPSK" w:hAnsi="TH SarabunPSK" w:cs="TH SarabunPSK"/>
                <w:b/>
                <w:bCs/>
                <w:color w:val="FF0000"/>
                <w:sz w:val="32"/>
                <w:szCs w:val="32"/>
              </w:rPr>
              <w:t>PO</w:t>
            </w:r>
            <w:r w:rsidRPr="00D11710">
              <w:rPr>
                <w:rFonts w:ascii="TH SarabunPSK" w:hAnsi="TH SarabunPSK" w:cs="TH SarabunPSK"/>
                <w:b/>
                <w:bCs/>
                <w:color w:val="FF0000"/>
                <w:sz w:val="32"/>
                <w:szCs w:val="32"/>
                <w:cs/>
              </w:rPr>
              <w:t>)</w:t>
            </w:r>
            <w:r w:rsidRPr="00D11710">
              <w:rPr>
                <w:rFonts w:ascii="TH SarabunPSK" w:hAnsi="TH SarabunPSK" w:cs="TH SarabunPSK" w:hint="cs"/>
                <w:b/>
                <w:bCs/>
                <w:color w:val="FF0000"/>
                <w:sz w:val="32"/>
                <w:szCs w:val="32"/>
                <w:cs/>
              </w:rPr>
              <w:t xml:space="preserve"> ที่</w:t>
            </w:r>
            <w:r w:rsidRPr="00D11710">
              <w:rPr>
                <w:rFonts w:ascii="TH SarabunPSK" w:hAnsi="TH SarabunPSK" w:cs="TH SarabunPSK"/>
                <w:b/>
                <w:bCs/>
                <w:color w:val="FF0000"/>
                <w:spacing w:val="-8"/>
                <w:sz w:val="32"/>
                <w:szCs w:val="32"/>
                <w:cs/>
              </w:rPr>
              <w:t>นำมารวมคำนว</w:t>
            </w:r>
            <w:r w:rsidRPr="00D11710">
              <w:rPr>
                <w:rFonts w:ascii="TH SarabunPSK" w:hAnsi="TH SarabunPSK" w:cs="TH SarabunPSK" w:hint="cs"/>
                <w:b/>
                <w:bCs/>
                <w:color w:val="FF0000"/>
                <w:spacing w:val="-8"/>
                <w:sz w:val="32"/>
                <w:szCs w:val="32"/>
                <w:cs/>
              </w:rPr>
              <w:t>ณเป็นผลเบิกจ่าย</w:t>
            </w:r>
            <w:r w:rsidRPr="00D11710">
              <w:rPr>
                <w:rFonts w:ascii="TH SarabunPSK" w:hAnsi="TH SarabunPSK" w:cs="TH SarabunPSK" w:hint="cs"/>
                <w:b/>
                <w:bCs/>
                <w:color w:val="FF0000"/>
                <w:sz w:val="32"/>
                <w:szCs w:val="32"/>
                <w:cs/>
              </w:rPr>
              <w:t xml:space="preserve">ไม่ถูกต้องตามเงื่อนไข </w:t>
            </w:r>
            <w:r w:rsidRPr="00D11710">
              <w:rPr>
                <w:rFonts w:ascii="TH SarabunPSK" w:hAnsi="TH SarabunPSK" w:cs="TH SarabunPSK" w:hint="cs"/>
                <w:b/>
                <w:bCs/>
                <w:color w:val="FF0000"/>
                <w:spacing w:val="-8"/>
                <w:sz w:val="32"/>
                <w:szCs w:val="32"/>
                <w:cs/>
              </w:rPr>
              <w:t xml:space="preserve">ข้อ </w:t>
            </w:r>
            <w:r w:rsidRPr="00D11710">
              <w:rPr>
                <w:rFonts w:ascii="TH SarabunPSK" w:hAnsi="TH SarabunPSK" w:cs="TH SarabunPSK" w:hint="cs"/>
                <w:b/>
                <w:bCs/>
                <w:color w:val="FF0000"/>
                <w:sz w:val="32"/>
                <w:szCs w:val="32"/>
                <w:cs/>
              </w:rPr>
              <w:t>12</w:t>
            </w:r>
            <w:r w:rsidRPr="00D11710">
              <w:rPr>
                <w:rFonts w:ascii="TH SarabunPSK" w:hAnsi="TH SarabunPSK" w:cs="TH SarabunPSK"/>
                <w:b/>
                <w:bCs/>
                <w:color w:val="FF0000"/>
                <w:sz w:val="32"/>
                <w:szCs w:val="32"/>
              </w:rPr>
              <w:t>.</w:t>
            </w:r>
            <w:r w:rsidRPr="00D11710">
              <w:rPr>
                <w:rFonts w:ascii="TH SarabunPSK" w:hAnsi="TH SarabunPSK" w:cs="TH SarabunPSK" w:hint="cs"/>
                <w:b/>
                <w:bCs/>
                <w:color w:val="FF0000"/>
                <w:sz w:val="32"/>
                <w:szCs w:val="32"/>
                <w:cs/>
              </w:rPr>
              <w:t>2.</w:t>
            </w:r>
            <w:r w:rsidRPr="00D11710">
              <w:rPr>
                <w:rFonts w:ascii="TH SarabunPSK" w:hAnsi="TH SarabunPSK" w:cs="TH SarabunPSK"/>
                <w:b/>
                <w:bCs/>
                <w:color w:val="FF0000"/>
                <w:sz w:val="32"/>
                <w:szCs w:val="32"/>
              </w:rPr>
              <w:t>1</w:t>
            </w:r>
            <w:r w:rsidRPr="00D11710">
              <w:rPr>
                <w:rFonts w:ascii="TH SarabunPSK" w:hAnsi="TH SarabunPSK" w:cs="TH SarabunPSK" w:hint="cs"/>
                <w:b/>
                <w:bCs/>
                <w:color w:val="FF0000"/>
                <w:sz w:val="32"/>
                <w:szCs w:val="32"/>
                <w:cs/>
              </w:rPr>
              <w:t xml:space="preserve"> หัก 0.05 คะแนน เช่น ค่าวัสดุ</w:t>
            </w:r>
            <w:r>
              <w:rPr>
                <w:rFonts w:ascii="TH SarabunPSK" w:hAnsi="TH SarabunPSK" w:cs="TH SarabunPSK" w:hint="cs"/>
                <w:b/>
                <w:bCs/>
                <w:color w:val="FF0000"/>
                <w:sz w:val="32"/>
                <w:szCs w:val="32"/>
                <w:cs/>
              </w:rPr>
              <w:t xml:space="preserve"> , ค่ายา เป็นต้น </w:t>
            </w:r>
            <w:r w:rsidRPr="00D11710">
              <w:rPr>
                <w:rFonts w:ascii="TH SarabunPSK" w:hAnsi="TH SarabunPSK" w:cs="TH SarabunPSK" w:hint="cs"/>
                <w:b/>
                <w:bCs/>
                <w:color w:val="FF0000"/>
                <w:sz w:val="32"/>
                <w:szCs w:val="32"/>
                <w:cs/>
              </w:rPr>
              <w:t>**</w:t>
            </w:r>
          </w:p>
          <w:p w14:paraId="04AA855E" w14:textId="23AA76FF" w:rsidR="005F3667" w:rsidRPr="001010F0" w:rsidRDefault="00BC4FA9" w:rsidP="004334E3">
            <w:pPr>
              <w:spacing w:before="120" w:after="120"/>
              <w:jc w:val="both"/>
              <w:rPr>
                <w:rFonts w:ascii="TH SarabunPSK" w:hAnsi="TH SarabunPSK" w:cs="TH SarabunPSK"/>
                <w:b/>
                <w:bCs/>
                <w:sz w:val="32"/>
                <w:szCs w:val="32"/>
              </w:rPr>
            </w:pPr>
            <w:r w:rsidRPr="001010F0">
              <w:rPr>
                <w:rFonts w:ascii="TH SarabunPSK" w:hAnsi="TH SarabunPSK" w:cs="TH SarabunPSK" w:hint="cs"/>
                <w:b/>
                <w:bCs/>
                <w:sz w:val="32"/>
                <w:szCs w:val="32"/>
                <w:cs/>
              </w:rPr>
              <w:t>3. ผลการเบิกจ่าย</w:t>
            </w:r>
            <w:r w:rsidRPr="001010F0">
              <w:rPr>
                <w:rFonts w:ascii="TH SarabunPSK" w:hAnsi="TH SarabunPSK" w:cs="TH SarabunPSK"/>
                <w:b/>
                <w:bCs/>
                <w:sz w:val="32"/>
                <w:szCs w:val="32"/>
                <w:cs/>
              </w:rPr>
              <w:t>เงินงบประมาณรายจ่ายงบดำเนินงาน</w:t>
            </w:r>
            <w:r w:rsidRPr="001010F0">
              <w:rPr>
                <w:rFonts w:ascii="TH SarabunPSK" w:hAnsi="TH SarabunPSK" w:cs="TH SarabunPSK" w:hint="cs"/>
                <w:b/>
                <w:bCs/>
                <w:sz w:val="32"/>
                <w:szCs w:val="32"/>
                <w:cs/>
              </w:rPr>
              <w:t xml:space="preserve"> </w:t>
            </w:r>
            <w:r w:rsidRPr="001010F0">
              <w:rPr>
                <w:rFonts w:ascii="TH SarabunPSK" w:hAnsi="TH SarabunPSK" w:cs="TH SarabunPSK"/>
                <w:b/>
                <w:bCs/>
                <w:sz w:val="32"/>
                <w:szCs w:val="32"/>
                <w:cs/>
              </w:rPr>
              <w:t xml:space="preserve">คิดเป็นร้อยละ </w:t>
            </w:r>
            <w:r w:rsidRPr="001010F0">
              <w:rPr>
                <w:rFonts w:ascii="TH SarabunPSK" w:hAnsi="TH SarabunPSK" w:cs="TH SarabunPSK" w:hint="cs"/>
                <w:b/>
                <w:bCs/>
                <w:sz w:val="32"/>
                <w:szCs w:val="32"/>
                <w:cs/>
              </w:rPr>
              <w:t>........</w:t>
            </w:r>
            <w:r>
              <w:rPr>
                <w:rFonts w:ascii="TH SarabunPSK" w:hAnsi="TH SarabunPSK" w:cs="TH SarabunPSK" w:hint="cs"/>
                <w:b/>
                <w:bCs/>
                <w:sz w:val="32"/>
                <w:szCs w:val="32"/>
                <w:cs/>
              </w:rPr>
              <w:t>...</w:t>
            </w:r>
            <w:r w:rsidRPr="001010F0">
              <w:rPr>
                <w:rFonts w:ascii="TH SarabunPSK" w:hAnsi="TH SarabunPSK" w:cs="TH SarabunPSK" w:hint="cs"/>
                <w:b/>
                <w:bCs/>
                <w:sz w:val="32"/>
                <w:szCs w:val="32"/>
                <w:cs/>
              </w:rPr>
              <w:t>....</w:t>
            </w:r>
            <w:r w:rsidRPr="001010F0">
              <w:rPr>
                <w:rFonts w:ascii="TH SarabunPSK" w:hAnsi="TH SarabunPSK" w:cs="TH SarabunPSK"/>
                <w:b/>
                <w:bCs/>
                <w:sz w:val="32"/>
                <w:szCs w:val="32"/>
                <w:cs/>
              </w:rPr>
              <w:t>...</w:t>
            </w:r>
            <w:r>
              <w:rPr>
                <w:rFonts w:ascii="TH SarabunPSK" w:hAnsi="TH SarabunPSK" w:cs="TH SarabunPSK" w:hint="cs"/>
                <w:b/>
                <w:bCs/>
                <w:sz w:val="32"/>
                <w:szCs w:val="32"/>
                <w:cs/>
              </w:rPr>
              <w:t xml:space="preserve"> ระดับคะแนน ................</w:t>
            </w:r>
          </w:p>
        </w:tc>
      </w:tr>
      <w:tr w:rsidR="007D5D91" w:rsidRPr="004077D1" w14:paraId="79B084E1" w14:textId="77777777" w:rsidTr="0096525F">
        <w:trPr>
          <w:trHeight w:val="2542"/>
        </w:trPr>
        <w:tc>
          <w:tcPr>
            <w:tcW w:w="9353" w:type="dxa"/>
            <w:gridSpan w:val="2"/>
          </w:tcPr>
          <w:p w14:paraId="473AFB41" w14:textId="77777777" w:rsidR="007D5D91" w:rsidRDefault="007D5D91" w:rsidP="004334E3">
            <w:pPr>
              <w:spacing w:after="120"/>
              <w:rPr>
                <w:rFonts w:ascii="TH SarabunPSK" w:hAnsi="TH SarabunPSK" w:cs="TH SarabunPSK"/>
                <w:b/>
                <w:bCs/>
                <w:sz w:val="32"/>
                <w:szCs w:val="32"/>
              </w:rPr>
            </w:pPr>
            <w:r w:rsidRPr="00CD69F4">
              <w:rPr>
                <w:rFonts w:ascii="TH SarabunPSK" w:hAnsi="TH SarabunPSK" w:cs="TH SarabunPSK"/>
                <w:b/>
                <w:bCs/>
                <w:sz w:val="32"/>
                <w:szCs w:val="32"/>
                <w:cs/>
              </w:rPr>
              <w:t>การคำนวณคะแนนจากผลการดำเนินงาน :</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136"/>
              <w:gridCol w:w="1710"/>
              <w:gridCol w:w="1558"/>
              <w:gridCol w:w="1189"/>
            </w:tblGrid>
            <w:tr w:rsidR="007D5D91" w:rsidRPr="00CD69F4" w14:paraId="6858A0AB" w14:textId="77777777" w:rsidTr="00CD69F4">
              <w:trPr>
                <w:jc w:val="center"/>
              </w:trPr>
              <w:tc>
                <w:tcPr>
                  <w:tcW w:w="3539" w:type="dxa"/>
                  <w:vAlign w:val="center"/>
                </w:tcPr>
                <w:p w14:paraId="3CC5D9EF" w14:textId="77777777" w:rsidR="007D5D91" w:rsidRPr="00CD69F4" w:rsidRDefault="007D5D91" w:rsidP="002F759D">
                  <w:pPr>
                    <w:framePr w:hSpace="180" w:wrap="around" w:vAnchor="text" w:hAnchor="text" w:xAlign="center" w:y="1"/>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ตัวชี้วัด/ข้อมูลพื้นฐาน</w:t>
                  </w:r>
                </w:p>
                <w:p w14:paraId="0D468031" w14:textId="77777777" w:rsidR="007D5D91" w:rsidRPr="00CD69F4" w:rsidRDefault="007D5D91" w:rsidP="002F759D">
                  <w:pPr>
                    <w:framePr w:hSpace="180" w:wrap="around" w:vAnchor="text" w:hAnchor="text" w:xAlign="center" w:y="1"/>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ประกอบตัวชี้วัด</w:t>
                  </w:r>
                </w:p>
              </w:tc>
              <w:tc>
                <w:tcPr>
                  <w:tcW w:w="1136" w:type="dxa"/>
                  <w:vAlign w:val="center"/>
                </w:tcPr>
                <w:p w14:paraId="64B08D86" w14:textId="77777777" w:rsidR="007D5D91" w:rsidRPr="00CD69F4" w:rsidRDefault="007D5D91" w:rsidP="002F759D">
                  <w:pPr>
                    <w:framePr w:hSpace="180" w:wrap="around" w:vAnchor="text" w:hAnchor="text" w:xAlign="center" w:y="1"/>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น้ำหนัก</w:t>
                  </w:r>
                </w:p>
                <w:p w14:paraId="64323095" w14:textId="77777777" w:rsidR="007D5D91" w:rsidRPr="00CD69F4" w:rsidRDefault="007D5D91" w:rsidP="002F759D">
                  <w:pPr>
                    <w:framePr w:hSpace="180" w:wrap="around" w:vAnchor="text" w:hAnchor="text" w:xAlign="center" w:y="1"/>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(ร้อยละ)</w:t>
                  </w:r>
                </w:p>
              </w:tc>
              <w:tc>
                <w:tcPr>
                  <w:tcW w:w="1710" w:type="dxa"/>
                  <w:vAlign w:val="center"/>
                </w:tcPr>
                <w:p w14:paraId="747EBB56" w14:textId="77777777" w:rsidR="007D5D91" w:rsidRPr="00CD69F4" w:rsidRDefault="007D5D91" w:rsidP="002F759D">
                  <w:pPr>
                    <w:framePr w:hSpace="180" w:wrap="around" w:vAnchor="text" w:hAnchor="text" w:xAlign="center" w:y="1"/>
                    <w:suppressOverlap/>
                    <w:jc w:val="center"/>
                    <w:rPr>
                      <w:rFonts w:ascii="TH SarabunPSK" w:hAnsi="TH SarabunPSK" w:cs="TH SarabunPSK"/>
                      <w:b/>
                      <w:bCs/>
                      <w:sz w:val="32"/>
                      <w:szCs w:val="32"/>
                      <w:cs/>
                    </w:rPr>
                  </w:pPr>
                  <w:r w:rsidRPr="00CD69F4">
                    <w:rPr>
                      <w:rFonts w:ascii="TH SarabunPSK" w:hAnsi="TH SarabunPSK" w:cs="TH SarabunPSK"/>
                      <w:b/>
                      <w:bCs/>
                      <w:sz w:val="32"/>
                      <w:szCs w:val="32"/>
                      <w:cs/>
                    </w:rPr>
                    <w:t>ผลการดำเนินงาน</w:t>
                  </w:r>
                </w:p>
              </w:tc>
              <w:tc>
                <w:tcPr>
                  <w:tcW w:w="1558" w:type="dxa"/>
                  <w:vAlign w:val="center"/>
                </w:tcPr>
                <w:p w14:paraId="3CE5D212" w14:textId="77777777" w:rsidR="007D5D91" w:rsidRPr="00CD69F4" w:rsidRDefault="007D5D91" w:rsidP="002F759D">
                  <w:pPr>
                    <w:framePr w:hSpace="180" w:wrap="around" w:vAnchor="text" w:hAnchor="text" w:xAlign="center" w:y="1"/>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ค่าคะแนนที่ได้</w:t>
                  </w:r>
                </w:p>
              </w:tc>
              <w:tc>
                <w:tcPr>
                  <w:tcW w:w="1189" w:type="dxa"/>
                  <w:vAlign w:val="center"/>
                </w:tcPr>
                <w:p w14:paraId="57B8D1E2" w14:textId="77777777" w:rsidR="007D5D91" w:rsidRPr="00CD69F4" w:rsidRDefault="007D5D91" w:rsidP="002F759D">
                  <w:pPr>
                    <w:framePr w:hSpace="180" w:wrap="around" w:vAnchor="text" w:hAnchor="text" w:xAlign="center" w:y="1"/>
                    <w:ind w:left="-80"/>
                    <w:suppressOverlap/>
                    <w:jc w:val="center"/>
                    <w:rPr>
                      <w:rFonts w:ascii="TH SarabunPSK" w:hAnsi="TH SarabunPSK" w:cs="TH SarabunPSK"/>
                      <w:b/>
                      <w:bCs/>
                      <w:sz w:val="32"/>
                      <w:szCs w:val="32"/>
                    </w:rPr>
                  </w:pPr>
                  <w:r w:rsidRPr="00CD69F4">
                    <w:rPr>
                      <w:rFonts w:ascii="TH SarabunPSK" w:hAnsi="TH SarabunPSK" w:cs="TH SarabunPSK"/>
                      <w:b/>
                      <w:bCs/>
                      <w:sz w:val="32"/>
                      <w:szCs w:val="32"/>
                      <w:cs/>
                    </w:rPr>
                    <w:t>ค่าคะแนน        ถ่วงน้ำหนัก</w:t>
                  </w:r>
                </w:p>
              </w:tc>
            </w:tr>
            <w:tr w:rsidR="007D5D91" w:rsidRPr="00CD69F4" w14:paraId="265B94DF" w14:textId="77777777" w:rsidTr="005B118D">
              <w:trPr>
                <w:trHeight w:val="665"/>
                <w:jc w:val="center"/>
              </w:trPr>
              <w:tc>
                <w:tcPr>
                  <w:tcW w:w="3539" w:type="dxa"/>
                </w:tcPr>
                <w:p w14:paraId="2B18AA99" w14:textId="224C1305" w:rsidR="007D5D91" w:rsidRPr="00CD69F4" w:rsidRDefault="00580A18" w:rsidP="002F759D">
                  <w:pPr>
                    <w:framePr w:hSpace="180" w:wrap="around" w:vAnchor="text" w:hAnchor="text" w:xAlign="center" w:y="1"/>
                    <w:suppressOverlap/>
                    <w:rPr>
                      <w:rFonts w:ascii="TH SarabunPSK" w:hAnsi="TH SarabunPSK" w:cs="TH SarabunPSK"/>
                      <w:sz w:val="32"/>
                      <w:szCs w:val="32"/>
                    </w:rPr>
                  </w:pPr>
                  <w:r w:rsidRPr="00CD69F4">
                    <w:rPr>
                      <w:rFonts w:ascii="TH SarabunPSK" w:hAnsi="TH SarabunPSK" w:cs="TH SarabunPSK"/>
                      <w:sz w:val="32"/>
                      <w:szCs w:val="32"/>
                      <w:cs/>
                    </w:rPr>
                    <w:t>ร้อยละการเบิกจ่ายเงินงบประมาณรายจ่ายงบดำเนินงาน</w:t>
                  </w:r>
                </w:p>
              </w:tc>
              <w:tc>
                <w:tcPr>
                  <w:tcW w:w="1136" w:type="dxa"/>
                </w:tcPr>
                <w:p w14:paraId="6C556754" w14:textId="77777777" w:rsidR="007D5D91" w:rsidRPr="00CD69F4" w:rsidRDefault="007D5D91" w:rsidP="002F759D">
                  <w:pPr>
                    <w:framePr w:hSpace="180" w:wrap="around" w:vAnchor="text" w:hAnchor="text" w:xAlign="center" w:y="1"/>
                    <w:suppressOverlap/>
                    <w:jc w:val="center"/>
                    <w:rPr>
                      <w:rFonts w:ascii="TH SarabunPSK" w:hAnsi="TH SarabunPSK" w:cs="TH SarabunPSK"/>
                      <w:sz w:val="32"/>
                      <w:szCs w:val="32"/>
                    </w:rPr>
                  </w:pPr>
                </w:p>
              </w:tc>
              <w:tc>
                <w:tcPr>
                  <w:tcW w:w="1710" w:type="dxa"/>
                  <w:vAlign w:val="center"/>
                </w:tcPr>
                <w:p w14:paraId="2369E0C0" w14:textId="4CE243B3" w:rsidR="007D5D91" w:rsidRPr="00CD69F4" w:rsidRDefault="003904DC" w:rsidP="002F759D">
                  <w:pPr>
                    <w:framePr w:hSpace="180" w:wrap="around" w:vAnchor="text" w:hAnchor="text" w:xAlign="center" w:y="1"/>
                    <w:suppressOverlap/>
                    <w:jc w:val="center"/>
                    <w:rPr>
                      <w:rFonts w:ascii="TH SarabunPSK" w:hAnsi="TH SarabunPSK" w:cs="TH SarabunPSK"/>
                      <w:sz w:val="32"/>
                      <w:szCs w:val="32"/>
                    </w:rPr>
                  </w:pPr>
                  <w:r w:rsidRPr="00CD69F4">
                    <w:rPr>
                      <w:rFonts w:ascii="TH SarabunPSK" w:hAnsi="TH SarabunPSK" w:cs="TH SarabunPSK"/>
                      <w:sz w:val="32"/>
                      <w:szCs w:val="32"/>
                      <w:cs/>
                    </w:rPr>
                    <w:t>ร้อยละ</w:t>
                  </w:r>
                  <w:r w:rsidR="00CD69F4">
                    <w:rPr>
                      <w:rFonts w:ascii="TH SarabunPSK" w:hAnsi="TH SarabunPSK" w:cs="TH SarabunPSK" w:hint="cs"/>
                      <w:sz w:val="32"/>
                      <w:szCs w:val="32"/>
                      <w:cs/>
                    </w:rPr>
                    <w:t xml:space="preserve"> </w:t>
                  </w:r>
                  <w:r w:rsidR="00267847" w:rsidRPr="00CD69F4">
                    <w:rPr>
                      <w:rFonts w:ascii="TH SarabunPSK" w:hAnsi="TH SarabunPSK" w:cs="TH SarabunPSK" w:hint="cs"/>
                      <w:sz w:val="32"/>
                      <w:szCs w:val="32"/>
                      <w:cs/>
                    </w:rPr>
                    <w:t>...........</w:t>
                  </w:r>
                </w:p>
              </w:tc>
              <w:tc>
                <w:tcPr>
                  <w:tcW w:w="1558" w:type="dxa"/>
                </w:tcPr>
                <w:p w14:paraId="2FDFFA7F" w14:textId="77777777" w:rsidR="007D5D91" w:rsidRPr="00CD69F4" w:rsidRDefault="007D5D91" w:rsidP="002F759D">
                  <w:pPr>
                    <w:framePr w:hSpace="180" w:wrap="around" w:vAnchor="text" w:hAnchor="text" w:xAlign="center" w:y="1"/>
                    <w:suppressOverlap/>
                    <w:jc w:val="center"/>
                    <w:rPr>
                      <w:rFonts w:ascii="TH SarabunPSK" w:hAnsi="TH SarabunPSK" w:cs="TH SarabunPSK"/>
                      <w:sz w:val="32"/>
                      <w:szCs w:val="32"/>
                    </w:rPr>
                  </w:pPr>
                </w:p>
              </w:tc>
              <w:tc>
                <w:tcPr>
                  <w:tcW w:w="1189" w:type="dxa"/>
                </w:tcPr>
                <w:p w14:paraId="3E999E52" w14:textId="77777777" w:rsidR="007D5D91" w:rsidRPr="00CD69F4" w:rsidRDefault="007D5D91" w:rsidP="002F759D">
                  <w:pPr>
                    <w:framePr w:hSpace="180" w:wrap="around" w:vAnchor="text" w:hAnchor="text" w:xAlign="center" w:y="1"/>
                    <w:suppressOverlap/>
                    <w:jc w:val="center"/>
                    <w:rPr>
                      <w:rFonts w:ascii="TH SarabunPSK" w:hAnsi="TH SarabunPSK" w:cs="TH SarabunPSK"/>
                      <w:b/>
                      <w:bCs/>
                      <w:sz w:val="32"/>
                      <w:szCs w:val="32"/>
                      <w:cs/>
                    </w:rPr>
                  </w:pPr>
                </w:p>
              </w:tc>
            </w:tr>
          </w:tbl>
          <w:p w14:paraId="1A90A45F" w14:textId="77777777" w:rsidR="007D5D91" w:rsidRPr="00121408" w:rsidRDefault="007D5D91" w:rsidP="004E21CB">
            <w:pPr>
              <w:rPr>
                <w:rFonts w:ascii="TH SarabunPSK" w:hAnsi="TH SarabunPSK" w:cs="TH SarabunPSK"/>
                <w:b/>
                <w:bCs/>
                <w:sz w:val="18"/>
                <w:szCs w:val="18"/>
              </w:rPr>
            </w:pPr>
          </w:p>
          <w:p w14:paraId="5927A4CF" w14:textId="77777777" w:rsidR="00EB1890" w:rsidRDefault="00EB1890" w:rsidP="00EB1890">
            <w:pPr>
              <w:pStyle w:val="FootnoteText"/>
              <w:rPr>
                <w:rFonts w:ascii="TH SarabunPSK" w:hAnsi="TH SarabunPSK" w:cs="TH SarabunPSK"/>
                <w:color w:val="0000CC"/>
                <w:sz w:val="32"/>
                <w:szCs w:val="32"/>
              </w:rPr>
            </w:pPr>
            <w:r w:rsidRPr="001669C2">
              <w:rPr>
                <w:rFonts w:ascii="TH SarabunPSK" w:hAnsi="TH SarabunPSK" w:cs="TH SarabunPSK"/>
                <w:b/>
                <w:bCs/>
                <w:color w:val="0000CC"/>
                <w:sz w:val="32"/>
                <w:szCs w:val="32"/>
                <w:cs/>
              </w:rPr>
              <w:t>หมายเหตุ</w:t>
            </w:r>
            <w:r w:rsidRPr="001669C2">
              <w:rPr>
                <w:rFonts w:ascii="TH SarabunPSK" w:hAnsi="TH SarabunPSK" w:cs="TH SarabunPSK"/>
                <w:color w:val="0000CC"/>
                <w:sz w:val="32"/>
                <w:szCs w:val="32"/>
                <w:cs/>
              </w:rPr>
              <w:t xml:space="preserve"> เกณฑ์การให้คะแนน</w:t>
            </w:r>
            <w:r>
              <w:rPr>
                <w:rFonts w:ascii="TH SarabunPSK" w:hAnsi="TH SarabunPSK" w:cs="TH SarabunPSK" w:hint="cs"/>
                <w:color w:val="0000CC"/>
                <w:sz w:val="32"/>
                <w:szCs w:val="32"/>
                <w:cs/>
              </w:rPr>
              <w:t>งบดำเนินงาน กรณี</w:t>
            </w:r>
            <w:r w:rsidRPr="001669C2">
              <w:rPr>
                <w:rFonts w:ascii="TH SarabunPSK" w:hAnsi="TH SarabunPSK" w:cs="TH SarabunPSK"/>
                <w:color w:val="0000CC"/>
                <w:sz w:val="32"/>
                <w:szCs w:val="32"/>
                <w:cs/>
              </w:rPr>
              <w:t>ผลการเบิกจ่ายน้อยกว่าหรือเท่ากับ</w:t>
            </w:r>
            <w:r>
              <w:rPr>
                <w:rFonts w:ascii="TH SarabunPSK" w:hAnsi="TH SarabunPSK" w:cs="TH SarabunPSK" w:hint="cs"/>
                <w:color w:val="0000CC"/>
                <w:sz w:val="32"/>
                <w:szCs w:val="32"/>
                <w:cs/>
              </w:rPr>
              <w:t>ค่าแรก</w:t>
            </w:r>
            <w:r w:rsidRPr="001669C2">
              <w:rPr>
                <w:rFonts w:ascii="TH SarabunPSK" w:hAnsi="TH SarabunPSK" w:cs="TH SarabunPSK"/>
                <w:color w:val="0000CC"/>
                <w:sz w:val="32"/>
                <w:szCs w:val="32"/>
                <w:cs/>
              </w:rPr>
              <w:t xml:space="preserve"> ให้</w:t>
            </w:r>
            <w:r>
              <w:rPr>
                <w:rFonts w:ascii="TH SarabunPSK" w:hAnsi="TH SarabunPSK" w:cs="TH SarabunPSK" w:hint="cs"/>
                <w:color w:val="0000CC"/>
                <w:sz w:val="32"/>
                <w:szCs w:val="32"/>
                <w:cs/>
              </w:rPr>
              <w:t>คิด</w:t>
            </w:r>
            <w:r w:rsidRPr="001669C2">
              <w:rPr>
                <w:rFonts w:ascii="TH SarabunPSK" w:hAnsi="TH SarabunPSK" w:cs="TH SarabunPSK"/>
                <w:color w:val="0000CC"/>
                <w:sz w:val="32"/>
                <w:szCs w:val="32"/>
                <w:cs/>
              </w:rPr>
              <w:t>เป็นระดับคะแนน</w:t>
            </w:r>
            <w:r>
              <w:rPr>
                <w:rFonts w:ascii="TH SarabunPSK" w:hAnsi="TH SarabunPSK" w:cs="TH SarabunPSK" w:hint="cs"/>
                <w:color w:val="0000CC"/>
                <w:sz w:val="32"/>
                <w:szCs w:val="32"/>
                <w:cs/>
              </w:rPr>
              <w:t xml:space="preserve">แรก คือ 1 </w:t>
            </w:r>
            <w:r w:rsidRPr="001669C2">
              <w:rPr>
                <w:rFonts w:ascii="TH SarabunPSK" w:hAnsi="TH SarabunPSK" w:cs="TH SarabunPSK"/>
                <w:color w:val="0000CC"/>
                <w:sz w:val="32"/>
                <w:szCs w:val="32"/>
                <w:cs/>
              </w:rPr>
              <w:t>และ</w:t>
            </w:r>
            <w:r>
              <w:rPr>
                <w:rFonts w:ascii="TH SarabunPSK" w:hAnsi="TH SarabunPSK" w:cs="TH SarabunPSK" w:hint="cs"/>
                <w:color w:val="0000CC"/>
                <w:sz w:val="32"/>
                <w:szCs w:val="32"/>
                <w:cs/>
              </w:rPr>
              <w:t>กรณี</w:t>
            </w:r>
            <w:r w:rsidRPr="001669C2">
              <w:rPr>
                <w:rFonts w:ascii="TH SarabunPSK" w:hAnsi="TH SarabunPSK" w:cs="TH SarabunPSK"/>
                <w:color w:val="0000CC"/>
                <w:sz w:val="32"/>
                <w:szCs w:val="32"/>
                <w:cs/>
              </w:rPr>
              <w:t>ผลการเบิกจ่ายที่อยู่ระหว่างช่วงคะแนน</w:t>
            </w:r>
            <w:r w:rsidRPr="001669C2">
              <w:rPr>
                <w:rFonts w:ascii="TH SarabunPSK" w:hAnsi="TH SarabunPSK" w:cs="TH SarabunPSK"/>
                <w:color w:val="0000CC"/>
                <w:sz w:val="32"/>
                <w:szCs w:val="32"/>
              </w:rPr>
              <w:t xml:space="preserve"> </w:t>
            </w:r>
            <w:r w:rsidRPr="001669C2">
              <w:rPr>
                <w:rFonts w:ascii="TH SarabunPSK" w:hAnsi="TH SarabunPSK" w:cs="TH SarabunPSK"/>
                <w:color w:val="0000CC"/>
                <w:sz w:val="32"/>
                <w:szCs w:val="32"/>
                <w:cs/>
              </w:rPr>
              <w:t>ใช้วิธีคิดคะแนนโดยเทียบ</w:t>
            </w:r>
            <w:r>
              <w:rPr>
                <w:rFonts w:ascii="TH SarabunPSK" w:hAnsi="TH SarabunPSK" w:cs="TH SarabunPSK" w:hint="cs"/>
                <w:color w:val="0000CC"/>
                <w:sz w:val="32"/>
                <w:szCs w:val="32"/>
                <w:cs/>
              </w:rPr>
              <w:t>บั</w:t>
            </w:r>
            <w:r w:rsidRPr="001669C2">
              <w:rPr>
                <w:rFonts w:ascii="TH SarabunPSK" w:hAnsi="TH SarabunPSK" w:cs="TH SarabunPSK"/>
                <w:color w:val="0000CC"/>
                <w:sz w:val="32"/>
                <w:szCs w:val="32"/>
                <w:cs/>
              </w:rPr>
              <w:t>ญญัติไตรยางศ์</w:t>
            </w:r>
          </w:p>
          <w:p w14:paraId="60EA8B2A" w14:textId="77777777" w:rsidR="00EB1890" w:rsidRDefault="00EB1890" w:rsidP="00EB1890">
            <w:pPr>
              <w:pStyle w:val="FootnoteText"/>
              <w:spacing w:before="120"/>
              <w:rPr>
                <w:rFonts w:ascii="TH SarabunPSK" w:eastAsia="Times New Roman" w:hAnsi="TH SarabunPSK" w:cs="TH SarabunPSK"/>
                <w:color w:val="0000CC"/>
                <w:sz w:val="32"/>
                <w:szCs w:val="32"/>
              </w:rPr>
            </w:pPr>
            <w:r w:rsidRPr="00EE0B77">
              <w:rPr>
                <w:rFonts w:ascii="TH SarabunPSK" w:hAnsi="TH SarabunPSK" w:cs="TH SarabunPSK" w:hint="cs"/>
                <w:color w:val="0000CC"/>
                <w:spacing w:val="-2"/>
                <w:sz w:val="32"/>
                <w:szCs w:val="32"/>
                <w:cs/>
              </w:rPr>
              <w:t xml:space="preserve">  </w:t>
            </w:r>
            <w:r>
              <w:rPr>
                <w:rFonts w:ascii="TH SarabunPSK" w:hAnsi="TH SarabunPSK" w:cs="TH SarabunPSK" w:hint="cs"/>
                <w:color w:val="0000CC"/>
                <w:spacing w:val="-2"/>
                <w:sz w:val="32"/>
                <w:szCs w:val="32"/>
                <w:cs/>
              </w:rPr>
              <w:t xml:space="preserve">   </w:t>
            </w:r>
            <w:r w:rsidRPr="007B45EB">
              <w:rPr>
                <w:rFonts w:ascii="TH SarabunPSK" w:hAnsi="TH SarabunPSK" w:cs="TH SarabunPSK"/>
                <w:b/>
                <w:bCs/>
                <w:color w:val="0000CC"/>
                <w:sz w:val="32"/>
                <w:szCs w:val="32"/>
                <w:u w:val="single"/>
                <w:cs/>
              </w:rPr>
              <w:t>ตัวอย่าง</w:t>
            </w:r>
            <w:r w:rsidRPr="001669C2">
              <w:rPr>
                <w:rFonts w:ascii="TH SarabunPSK" w:hAnsi="TH SarabunPSK" w:cs="TH SarabunPSK"/>
                <w:color w:val="0000CC"/>
                <w:sz w:val="32"/>
                <w:szCs w:val="32"/>
                <w:cs/>
              </w:rPr>
              <w:t xml:space="preserve"> ผลการเบิกจ่าย</w:t>
            </w:r>
            <w:r>
              <w:rPr>
                <w:rFonts w:ascii="TH SarabunPSK" w:hAnsi="TH SarabunPSK" w:cs="TH SarabunPSK" w:hint="cs"/>
                <w:color w:val="0000CC"/>
                <w:sz w:val="32"/>
                <w:szCs w:val="32"/>
                <w:cs/>
              </w:rPr>
              <w:t xml:space="preserve">งบดำเนินงาน </w:t>
            </w:r>
            <w:r w:rsidRPr="001669C2">
              <w:rPr>
                <w:rFonts w:ascii="TH SarabunPSK" w:eastAsia="Times New Roman" w:hAnsi="TH SarabunPSK" w:cs="TH SarabunPSK"/>
                <w:color w:val="0000CC"/>
                <w:sz w:val="32"/>
                <w:szCs w:val="32"/>
                <w:cs/>
                <w:lang w:val="en-GB"/>
              </w:rPr>
              <w:t>ร้อยละ 44</w:t>
            </w:r>
            <w:r w:rsidRPr="001669C2">
              <w:rPr>
                <w:rFonts w:ascii="TH SarabunPSK" w:eastAsia="Times New Roman" w:hAnsi="TH SarabunPSK" w:cs="TH SarabunPSK"/>
                <w:color w:val="0000CC"/>
                <w:sz w:val="32"/>
                <w:szCs w:val="32"/>
              </w:rPr>
              <w:t xml:space="preserve"> </w:t>
            </w:r>
            <w:r w:rsidRPr="001669C2">
              <w:rPr>
                <w:rFonts w:ascii="TH SarabunPSK" w:eastAsia="Times New Roman" w:hAnsi="TH SarabunPSK" w:cs="TH SarabunPSK"/>
                <w:color w:val="0000CC"/>
                <w:sz w:val="32"/>
                <w:szCs w:val="32"/>
                <w:cs/>
              </w:rPr>
              <w:t>มากกว่าร้อยละ 4</w:t>
            </w:r>
            <w:r w:rsidRPr="001669C2">
              <w:rPr>
                <w:rFonts w:ascii="TH SarabunPSK" w:eastAsia="Times New Roman" w:hAnsi="TH SarabunPSK" w:cs="TH SarabunPSK"/>
                <w:color w:val="0000CC"/>
                <w:sz w:val="32"/>
                <w:szCs w:val="32"/>
              </w:rPr>
              <w:t xml:space="preserve">2 </w:t>
            </w:r>
            <w:r w:rsidRPr="001669C2">
              <w:rPr>
                <w:rFonts w:ascii="TH SarabunPSK" w:eastAsia="Times New Roman" w:hAnsi="TH SarabunPSK" w:cs="TH SarabunPSK"/>
                <w:color w:val="0000CC"/>
                <w:sz w:val="32"/>
                <w:szCs w:val="32"/>
                <w:cs/>
              </w:rPr>
              <w:t xml:space="preserve">(ระดับคะแนน </w:t>
            </w:r>
            <w:r w:rsidRPr="001669C2">
              <w:rPr>
                <w:rFonts w:ascii="TH SarabunPSK" w:eastAsia="Times New Roman" w:hAnsi="TH SarabunPSK" w:cs="TH SarabunPSK"/>
                <w:color w:val="0000CC"/>
                <w:sz w:val="32"/>
                <w:szCs w:val="32"/>
              </w:rPr>
              <w:t>4</w:t>
            </w:r>
            <w:r w:rsidRPr="001669C2">
              <w:rPr>
                <w:rFonts w:ascii="TH SarabunPSK" w:eastAsia="Times New Roman" w:hAnsi="TH SarabunPSK" w:cs="TH SarabunPSK"/>
                <w:color w:val="0000CC"/>
                <w:sz w:val="32"/>
                <w:szCs w:val="32"/>
                <w:cs/>
              </w:rPr>
              <w:t xml:space="preserve">) อยู่ร้อยละ </w:t>
            </w:r>
            <w:r w:rsidRPr="001669C2">
              <w:rPr>
                <w:rFonts w:ascii="TH SarabunPSK" w:eastAsia="Times New Roman" w:hAnsi="TH SarabunPSK" w:cs="TH SarabunPSK"/>
                <w:color w:val="0000CC"/>
                <w:sz w:val="32"/>
                <w:szCs w:val="32"/>
              </w:rPr>
              <w:t xml:space="preserve">2 </w:t>
            </w:r>
          </w:p>
          <w:p w14:paraId="20E9AEAA" w14:textId="77777777" w:rsidR="00EB1890" w:rsidRPr="001669C2" w:rsidRDefault="00EB1890" w:rsidP="005B118D">
            <w:pPr>
              <w:pStyle w:val="FootnoteText"/>
              <w:spacing w:after="120"/>
              <w:rPr>
                <w:rFonts w:ascii="TH SarabunPSK" w:eastAsia="Times New Roman" w:hAnsi="TH SarabunPSK" w:cs="TH SarabunPSK"/>
                <w:color w:val="0000CC"/>
                <w:sz w:val="32"/>
                <w:szCs w:val="32"/>
              </w:rPr>
            </w:pPr>
            <w:r>
              <w:rPr>
                <w:rFonts w:ascii="TH SarabunPSK" w:eastAsia="Times New Roman" w:hAnsi="TH SarabunPSK" w:cs="TH SarabunPSK" w:hint="cs"/>
                <w:color w:val="0000CC"/>
                <w:sz w:val="32"/>
                <w:szCs w:val="32"/>
                <w:cs/>
              </w:rPr>
              <w:t xml:space="preserve">             </w:t>
            </w:r>
            <w:r w:rsidRPr="001669C2">
              <w:rPr>
                <w:rFonts w:ascii="TH SarabunPSK" w:eastAsia="Times New Roman" w:hAnsi="TH SarabunPSK" w:cs="TH SarabunPSK"/>
                <w:color w:val="0000CC"/>
                <w:sz w:val="32"/>
                <w:szCs w:val="32"/>
                <w:cs/>
              </w:rPr>
              <w:t>ดังนั้น คะแนนจึงอยู่ระหว่างระดับคะแนน 4</w:t>
            </w:r>
            <w:r w:rsidRPr="001669C2">
              <w:rPr>
                <w:rFonts w:ascii="TH SarabunPSK" w:eastAsia="Times New Roman" w:hAnsi="TH SarabunPSK" w:cs="TH SarabunPSK"/>
                <w:color w:val="0000CC"/>
                <w:sz w:val="32"/>
                <w:szCs w:val="32"/>
              </w:rPr>
              <w:t xml:space="preserve"> </w:t>
            </w:r>
            <w:r w:rsidRPr="001669C2">
              <w:rPr>
                <w:rFonts w:ascii="TH SarabunPSK" w:eastAsia="Times New Roman" w:hAnsi="TH SarabunPSK" w:cs="TH SarabunPSK"/>
                <w:color w:val="0000CC"/>
                <w:sz w:val="32"/>
                <w:szCs w:val="32"/>
                <w:cs/>
              </w:rPr>
              <w:t>กับระดับคะแนน 5</w:t>
            </w:r>
            <w:r w:rsidRPr="001669C2">
              <w:rPr>
                <w:rFonts w:ascii="TH SarabunPSK" w:eastAsia="Times New Roman" w:hAnsi="TH SarabunPSK" w:cs="TH SarabunPSK"/>
                <w:color w:val="0000CC"/>
                <w:sz w:val="32"/>
                <w:szCs w:val="32"/>
              </w:rPr>
              <w:t xml:space="preserve"> </w:t>
            </w:r>
            <w:r w:rsidRPr="001669C2">
              <w:rPr>
                <w:rFonts w:ascii="TH SarabunPSK" w:eastAsia="Times New Roman" w:hAnsi="TH SarabunPSK" w:cs="TH SarabunPSK"/>
                <w:color w:val="0000CC"/>
                <w:sz w:val="32"/>
                <w:szCs w:val="32"/>
                <w:cs/>
              </w:rPr>
              <w:t>คำนวณ</w:t>
            </w:r>
            <w:r>
              <w:rPr>
                <w:rFonts w:ascii="TH SarabunPSK" w:eastAsia="Times New Roman" w:hAnsi="TH SarabunPSK" w:cs="TH SarabunPSK" w:hint="cs"/>
                <w:color w:val="0000CC"/>
                <w:sz w:val="32"/>
                <w:szCs w:val="32"/>
                <w:cs/>
              </w:rPr>
              <w:t>ได้</w:t>
            </w:r>
            <w:r w:rsidRPr="001669C2">
              <w:rPr>
                <w:rFonts w:ascii="TH SarabunPSK" w:eastAsia="Times New Roman" w:hAnsi="TH SarabunPSK" w:cs="TH SarabunPSK"/>
                <w:color w:val="0000CC"/>
                <w:sz w:val="32"/>
                <w:szCs w:val="32"/>
                <w:cs/>
              </w:rPr>
              <w:t xml:space="preserve"> ดังนี้</w:t>
            </w:r>
          </w:p>
          <w:tbl>
            <w:tblPr>
              <w:tblW w:w="8913" w:type="dxa"/>
              <w:jc w:val="center"/>
              <w:tblLayout w:type="fixed"/>
              <w:tblLook w:val="04A0" w:firstRow="1" w:lastRow="0" w:firstColumn="1" w:lastColumn="0" w:noHBand="0" w:noVBand="1"/>
            </w:tblPr>
            <w:tblGrid>
              <w:gridCol w:w="735"/>
              <w:gridCol w:w="645"/>
              <w:gridCol w:w="360"/>
              <w:gridCol w:w="1485"/>
              <w:gridCol w:w="348"/>
              <w:gridCol w:w="1513"/>
              <w:gridCol w:w="714"/>
              <w:gridCol w:w="744"/>
              <w:gridCol w:w="160"/>
              <w:gridCol w:w="2209"/>
            </w:tblGrid>
            <w:tr w:rsidR="00EB1890" w:rsidRPr="001669C2" w14:paraId="2C7C15F5" w14:textId="77777777" w:rsidTr="00CC259E">
              <w:trPr>
                <w:jc w:val="center"/>
              </w:trPr>
              <w:tc>
                <w:tcPr>
                  <w:tcW w:w="1380" w:type="dxa"/>
                  <w:gridSpan w:val="2"/>
                  <w:vMerge w:val="restart"/>
                  <w:vAlign w:val="center"/>
                </w:tcPr>
                <w:p w14:paraId="3FDE7285" w14:textId="77777777" w:rsidR="00EB1890" w:rsidRPr="001669C2" w:rsidRDefault="00EB1890" w:rsidP="002F759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cs/>
                    </w:rPr>
                    <w:t xml:space="preserve">    คะแนนที่ได้</w:t>
                  </w:r>
                </w:p>
              </w:tc>
              <w:tc>
                <w:tcPr>
                  <w:tcW w:w="360" w:type="dxa"/>
                  <w:vMerge w:val="restart"/>
                  <w:vAlign w:val="center"/>
                </w:tcPr>
                <w:p w14:paraId="53DC2C16" w14:textId="77777777" w:rsidR="00EB1890" w:rsidRPr="001669C2" w:rsidRDefault="00EB1890" w:rsidP="002F759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w:t>
                  </w:r>
                </w:p>
              </w:tc>
              <w:tc>
                <w:tcPr>
                  <w:tcW w:w="4804" w:type="dxa"/>
                  <w:gridSpan w:val="5"/>
                  <w:tcBorders>
                    <w:bottom w:val="single" w:sz="4" w:space="0" w:color="auto"/>
                  </w:tcBorders>
                </w:tcPr>
                <w:p w14:paraId="409424AE" w14:textId="77777777" w:rsidR="00EB1890" w:rsidRPr="001669C2" w:rsidRDefault="00EB1890" w:rsidP="002F759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hAnsi="TH SarabunPSK" w:cs="TH SarabunPSK"/>
                      <w:color w:val="0000CC"/>
                      <w:sz w:val="32"/>
                      <w:szCs w:val="32"/>
                      <w:cs/>
                    </w:rPr>
                    <w:t>ผลการเบิกจ่าย</w:t>
                  </w:r>
                  <w:r w:rsidRPr="001669C2">
                    <w:rPr>
                      <w:rFonts w:ascii="TH SarabunPSK" w:eastAsia="Times New Roman" w:hAnsi="TH SarabunPSK" w:cs="TH SarabunPSK"/>
                      <w:color w:val="0000CC"/>
                      <w:sz w:val="32"/>
                      <w:szCs w:val="32"/>
                      <w:cs/>
                    </w:rPr>
                    <w:t>ที่ทำได้ - เกณฑ์ขั้นต่ำของช่วงคะแนน</w:t>
                  </w:r>
                </w:p>
              </w:tc>
              <w:tc>
                <w:tcPr>
                  <w:tcW w:w="2369" w:type="dxa"/>
                  <w:gridSpan w:val="2"/>
                  <w:vMerge w:val="restart"/>
                  <w:vAlign w:val="center"/>
                </w:tcPr>
                <w:p w14:paraId="0E4FF524" w14:textId="77777777" w:rsidR="00EB1890" w:rsidRPr="001669C2" w:rsidRDefault="00EB1890" w:rsidP="002F759D">
                  <w:pPr>
                    <w:framePr w:hSpace="180" w:wrap="around" w:vAnchor="text" w:hAnchor="text" w:xAlign="center" w:y="1"/>
                    <w:ind w:right="-153"/>
                    <w:suppressOverlap/>
                    <w:outlineLvl w:val="0"/>
                    <w:rPr>
                      <w:rFonts w:ascii="TH SarabunPSK" w:eastAsia="Times New Roman" w:hAnsi="TH SarabunPSK" w:cs="TH SarabunPSK"/>
                      <w:color w:val="0000CC"/>
                      <w:sz w:val="32"/>
                      <w:szCs w:val="32"/>
                      <w:cs/>
                    </w:rPr>
                  </w:pPr>
                  <w:r w:rsidRPr="001669C2">
                    <w:rPr>
                      <w:rFonts w:ascii="TH SarabunPSK" w:eastAsia="Times New Roman" w:hAnsi="TH SarabunPSK" w:cs="TH SarabunPSK"/>
                      <w:color w:val="0000CC"/>
                      <w:sz w:val="32"/>
                      <w:szCs w:val="32"/>
                    </w:rPr>
                    <w:t xml:space="preserve">X </w:t>
                  </w:r>
                  <w:r w:rsidRPr="001669C2">
                    <w:rPr>
                      <w:rFonts w:ascii="TH SarabunPSK" w:eastAsia="Times New Roman" w:hAnsi="TH SarabunPSK" w:cs="TH SarabunPSK"/>
                      <w:color w:val="0000CC"/>
                      <w:sz w:val="32"/>
                      <w:szCs w:val="32"/>
                      <w:cs/>
                    </w:rPr>
                    <w:t>ช่วงของระดับคะแนน</w:t>
                  </w:r>
                </w:p>
              </w:tc>
            </w:tr>
            <w:tr w:rsidR="00EB1890" w:rsidRPr="001669C2" w14:paraId="085B59F6" w14:textId="77777777" w:rsidTr="00CC259E">
              <w:trPr>
                <w:trHeight w:val="537"/>
                <w:jc w:val="center"/>
              </w:trPr>
              <w:tc>
                <w:tcPr>
                  <w:tcW w:w="1380" w:type="dxa"/>
                  <w:gridSpan w:val="2"/>
                  <w:vMerge/>
                </w:tcPr>
                <w:p w14:paraId="2F633477" w14:textId="77777777" w:rsidR="00EB1890" w:rsidRPr="001669C2" w:rsidRDefault="00EB1890" w:rsidP="002F759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p>
              </w:tc>
              <w:tc>
                <w:tcPr>
                  <w:tcW w:w="360" w:type="dxa"/>
                  <w:vMerge/>
                </w:tcPr>
                <w:p w14:paraId="0BE0989E" w14:textId="77777777" w:rsidR="00EB1890" w:rsidRPr="001669C2" w:rsidRDefault="00EB1890" w:rsidP="002F759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p>
              </w:tc>
              <w:tc>
                <w:tcPr>
                  <w:tcW w:w="4804" w:type="dxa"/>
                  <w:gridSpan w:val="5"/>
                  <w:tcBorders>
                    <w:top w:val="single" w:sz="4" w:space="0" w:color="auto"/>
                  </w:tcBorders>
                </w:tcPr>
                <w:p w14:paraId="424BA1A4" w14:textId="77777777" w:rsidR="00EB1890" w:rsidRPr="001669C2" w:rsidRDefault="00EB1890" w:rsidP="002F759D">
                  <w:pPr>
                    <w:framePr w:hSpace="180" w:wrap="around" w:vAnchor="text" w:hAnchor="text" w:xAlign="center" w:y="1"/>
                    <w:ind w:right="-153"/>
                    <w:suppressOverlap/>
                    <w:outlineLvl w:val="0"/>
                    <w:rPr>
                      <w:rFonts w:ascii="TH SarabunPSK" w:eastAsia="Times New Roman" w:hAnsi="TH SarabunPSK" w:cs="TH SarabunPSK"/>
                      <w:color w:val="0000CC"/>
                      <w:sz w:val="32"/>
                      <w:szCs w:val="32"/>
                      <w:cs/>
                    </w:rPr>
                  </w:pPr>
                  <w:r w:rsidRPr="001669C2">
                    <w:rPr>
                      <w:rFonts w:ascii="TH SarabunPSK" w:eastAsia="Times New Roman" w:hAnsi="TH SarabunPSK" w:cs="TH SarabunPSK"/>
                      <w:color w:val="0000CC"/>
                      <w:sz w:val="32"/>
                      <w:szCs w:val="32"/>
                      <w:cs/>
                    </w:rPr>
                    <w:t xml:space="preserve">                  ช่วงปรับเกณฑ์การให้คะแนน</w:t>
                  </w:r>
                </w:p>
              </w:tc>
              <w:tc>
                <w:tcPr>
                  <w:tcW w:w="2369" w:type="dxa"/>
                  <w:gridSpan w:val="2"/>
                  <w:vMerge/>
                  <w:vAlign w:val="center"/>
                </w:tcPr>
                <w:p w14:paraId="6A84EBEA" w14:textId="77777777" w:rsidR="00EB1890" w:rsidRPr="001669C2" w:rsidRDefault="00EB1890" w:rsidP="002F759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cs/>
                    </w:rPr>
                  </w:pPr>
                </w:p>
              </w:tc>
            </w:tr>
            <w:tr w:rsidR="00EB1890" w:rsidRPr="001669C2" w14:paraId="50E7EFA5" w14:textId="77777777" w:rsidTr="00CC259E">
              <w:tblPrEx>
                <w:jc w:val="left"/>
              </w:tblPrEx>
              <w:trPr>
                <w:gridBefore w:val="1"/>
                <w:gridAfter w:val="1"/>
                <w:wBefore w:w="735" w:type="dxa"/>
                <w:wAfter w:w="2209" w:type="dxa"/>
                <w:trHeight w:val="137"/>
              </w:trPr>
              <w:tc>
                <w:tcPr>
                  <w:tcW w:w="2490" w:type="dxa"/>
                  <w:gridSpan w:val="3"/>
                  <w:vMerge w:val="restart"/>
                  <w:vAlign w:val="center"/>
                </w:tcPr>
                <w:p w14:paraId="3396DFB3" w14:textId="77777777" w:rsidR="00EB1890" w:rsidRPr="001669C2" w:rsidRDefault="00EB1890" w:rsidP="002F759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p>
              </w:tc>
              <w:tc>
                <w:tcPr>
                  <w:tcW w:w="348" w:type="dxa"/>
                  <w:vMerge w:val="restart"/>
                  <w:vAlign w:val="center"/>
                </w:tcPr>
                <w:p w14:paraId="3E10ABBF" w14:textId="77777777" w:rsidR="00EB1890" w:rsidRPr="001669C2" w:rsidRDefault="00EB1890" w:rsidP="002F759D">
                  <w:pPr>
                    <w:framePr w:hSpace="180" w:wrap="around" w:vAnchor="text" w:hAnchor="text" w:xAlign="center" w:y="1"/>
                    <w:ind w:right="-153"/>
                    <w:suppressOverlap/>
                    <w:jc w:val="thaiDistribute"/>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w:t>
                  </w:r>
                </w:p>
              </w:tc>
              <w:tc>
                <w:tcPr>
                  <w:tcW w:w="1513" w:type="dxa"/>
                  <w:tcBorders>
                    <w:bottom w:val="single" w:sz="4" w:space="0" w:color="auto"/>
                  </w:tcBorders>
                </w:tcPr>
                <w:p w14:paraId="2099906F" w14:textId="77777777" w:rsidR="00EB1890" w:rsidRPr="001669C2" w:rsidRDefault="00EB1890" w:rsidP="002F759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cs/>
                    </w:rPr>
                    <w:t>4</w:t>
                  </w:r>
                  <w:r w:rsidRPr="001669C2">
                    <w:rPr>
                      <w:rFonts w:ascii="TH SarabunPSK" w:eastAsia="Times New Roman" w:hAnsi="TH SarabunPSK" w:cs="TH SarabunPSK"/>
                      <w:color w:val="0000CC"/>
                      <w:sz w:val="32"/>
                      <w:szCs w:val="32"/>
                    </w:rPr>
                    <w:t>4</w:t>
                  </w:r>
                  <w:r w:rsidRPr="001669C2">
                    <w:rPr>
                      <w:rFonts w:ascii="TH SarabunPSK" w:eastAsia="Times New Roman" w:hAnsi="TH SarabunPSK" w:cs="TH SarabunPSK"/>
                      <w:color w:val="0000CC"/>
                      <w:sz w:val="32"/>
                      <w:szCs w:val="32"/>
                      <w:cs/>
                    </w:rPr>
                    <w:t xml:space="preserve"> - 4</w:t>
                  </w:r>
                  <w:r w:rsidRPr="001669C2">
                    <w:rPr>
                      <w:rFonts w:ascii="TH SarabunPSK" w:eastAsia="Times New Roman" w:hAnsi="TH SarabunPSK" w:cs="TH SarabunPSK"/>
                      <w:color w:val="0000CC"/>
                      <w:sz w:val="32"/>
                      <w:szCs w:val="32"/>
                    </w:rPr>
                    <w:t>2</w:t>
                  </w:r>
                </w:p>
              </w:tc>
              <w:tc>
                <w:tcPr>
                  <w:tcW w:w="714" w:type="dxa"/>
                  <w:vMerge w:val="restart"/>
                  <w:vAlign w:val="center"/>
                </w:tcPr>
                <w:p w14:paraId="3E46C831" w14:textId="77777777" w:rsidR="00EB1890" w:rsidRPr="001669C2" w:rsidRDefault="00EB1890" w:rsidP="002F759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 xml:space="preserve">X </w:t>
                  </w:r>
                  <w:r w:rsidRPr="001669C2">
                    <w:rPr>
                      <w:rFonts w:ascii="TH SarabunPSK" w:eastAsia="Times New Roman" w:hAnsi="TH SarabunPSK" w:cs="TH SarabunPSK"/>
                      <w:color w:val="0000CC"/>
                      <w:sz w:val="32"/>
                      <w:szCs w:val="32"/>
                      <w:cs/>
                    </w:rPr>
                    <w:t>1</w:t>
                  </w:r>
                </w:p>
              </w:tc>
              <w:tc>
                <w:tcPr>
                  <w:tcW w:w="904" w:type="dxa"/>
                  <w:gridSpan w:val="2"/>
                  <w:vMerge w:val="restart"/>
                  <w:vAlign w:val="center"/>
                </w:tcPr>
                <w:p w14:paraId="3C7ADFC9" w14:textId="77777777" w:rsidR="00EB1890" w:rsidRPr="001669C2" w:rsidRDefault="00EB1890" w:rsidP="002F759D">
                  <w:pPr>
                    <w:framePr w:hSpace="180" w:wrap="around" w:vAnchor="text" w:hAnchor="text" w:xAlign="center" w:y="1"/>
                    <w:ind w:right="-153"/>
                    <w:suppressOverlap/>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   0.67</w:t>
                  </w:r>
                </w:p>
              </w:tc>
            </w:tr>
            <w:tr w:rsidR="00EB1890" w:rsidRPr="001669C2" w14:paraId="60D167B3" w14:textId="77777777" w:rsidTr="00CC259E">
              <w:tblPrEx>
                <w:jc w:val="left"/>
              </w:tblPrEx>
              <w:trPr>
                <w:gridBefore w:val="1"/>
                <w:gridAfter w:val="1"/>
                <w:wBefore w:w="735" w:type="dxa"/>
                <w:wAfter w:w="2209" w:type="dxa"/>
              </w:trPr>
              <w:tc>
                <w:tcPr>
                  <w:tcW w:w="2490" w:type="dxa"/>
                  <w:gridSpan w:val="3"/>
                  <w:vMerge/>
                </w:tcPr>
                <w:p w14:paraId="6CE16DAC" w14:textId="77777777" w:rsidR="00EB1890" w:rsidRPr="001669C2" w:rsidRDefault="00EB1890" w:rsidP="002F759D">
                  <w:pPr>
                    <w:framePr w:hSpace="180" w:wrap="around" w:vAnchor="text" w:hAnchor="text" w:xAlign="center" w:y="1"/>
                    <w:ind w:right="-153"/>
                    <w:suppressOverlap/>
                    <w:jc w:val="thaiDistribute"/>
                    <w:outlineLvl w:val="0"/>
                    <w:rPr>
                      <w:rFonts w:ascii="TH SarabunPSK" w:eastAsia="Times New Roman" w:hAnsi="TH SarabunPSK" w:cs="TH SarabunPSK"/>
                      <w:color w:val="0000CC"/>
                      <w:sz w:val="32"/>
                      <w:szCs w:val="32"/>
                    </w:rPr>
                  </w:pPr>
                </w:p>
              </w:tc>
              <w:tc>
                <w:tcPr>
                  <w:tcW w:w="348" w:type="dxa"/>
                  <w:vMerge/>
                </w:tcPr>
                <w:p w14:paraId="1F394C6F" w14:textId="77777777" w:rsidR="00EB1890" w:rsidRPr="001669C2" w:rsidRDefault="00EB1890" w:rsidP="002F759D">
                  <w:pPr>
                    <w:framePr w:hSpace="180" w:wrap="around" w:vAnchor="text" w:hAnchor="text" w:xAlign="center" w:y="1"/>
                    <w:ind w:right="-153"/>
                    <w:suppressOverlap/>
                    <w:jc w:val="thaiDistribute"/>
                    <w:outlineLvl w:val="0"/>
                    <w:rPr>
                      <w:rFonts w:ascii="TH SarabunPSK" w:eastAsia="Times New Roman" w:hAnsi="TH SarabunPSK" w:cs="TH SarabunPSK"/>
                      <w:color w:val="0000CC"/>
                      <w:sz w:val="32"/>
                      <w:szCs w:val="32"/>
                    </w:rPr>
                  </w:pPr>
                </w:p>
              </w:tc>
              <w:tc>
                <w:tcPr>
                  <w:tcW w:w="1513" w:type="dxa"/>
                  <w:tcBorders>
                    <w:top w:val="single" w:sz="4" w:space="0" w:color="auto"/>
                  </w:tcBorders>
                </w:tcPr>
                <w:p w14:paraId="7435F5FE" w14:textId="77777777" w:rsidR="00EB1890" w:rsidRPr="001669C2" w:rsidRDefault="00EB1890" w:rsidP="002F759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r w:rsidRPr="001669C2">
                    <w:rPr>
                      <w:rFonts w:ascii="TH SarabunPSK" w:eastAsia="Times New Roman" w:hAnsi="TH SarabunPSK" w:cs="TH SarabunPSK"/>
                      <w:color w:val="0000CC"/>
                      <w:sz w:val="32"/>
                      <w:szCs w:val="32"/>
                    </w:rPr>
                    <w:t>3</w:t>
                  </w:r>
                </w:p>
              </w:tc>
              <w:tc>
                <w:tcPr>
                  <w:tcW w:w="714" w:type="dxa"/>
                  <w:vMerge/>
                  <w:vAlign w:val="center"/>
                </w:tcPr>
                <w:p w14:paraId="552B0FE7" w14:textId="77777777" w:rsidR="00EB1890" w:rsidRPr="001669C2" w:rsidRDefault="00EB1890" w:rsidP="002F759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p>
              </w:tc>
              <w:tc>
                <w:tcPr>
                  <w:tcW w:w="904" w:type="dxa"/>
                  <w:gridSpan w:val="2"/>
                  <w:vMerge/>
                  <w:vAlign w:val="center"/>
                </w:tcPr>
                <w:p w14:paraId="700DE9DB" w14:textId="77777777" w:rsidR="00EB1890" w:rsidRPr="001669C2" w:rsidRDefault="00EB1890" w:rsidP="002F759D">
                  <w:pPr>
                    <w:framePr w:hSpace="180" w:wrap="around" w:vAnchor="text" w:hAnchor="text" w:xAlign="center" w:y="1"/>
                    <w:ind w:right="-153"/>
                    <w:suppressOverlap/>
                    <w:jc w:val="center"/>
                    <w:outlineLvl w:val="0"/>
                    <w:rPr>
                      <w:rFonts w:ascii="TH SarabunPSK" w:eastAsia="Times New Roman" w:hAnsi="TH SarabunPSK" w:cs="TH SarabunPSK"/>
                      <w:color w:val="0000CC"/>
                      <w:sz w:val="32"/>
                      <w:szCs w:val="32"/>
                    </w:rPr>
                  </w:pPr>
                </w:p>
              </w:tc>
            </w:tr>
          </w:tbl>
          <w:p w14:paraId="5C8422A8" w14:textId="77777777" w:rsidR="00EB1890" w:rsidRDefault="00EB1890" w:rsidP="00D55B54">
            <w:pPr>
              <w:ind w:right="-158" w:firstLine="706"/>
              <w:jc w:val="thaiDistribute"/>
              <w:outlineLvl w:val="0"/>
              <w:rPr>
                <w:rFonts w:ascii="TH SarabunPSK" w:eastAsia="Times New Roman" w:hAnsi="TH SarabunPSK" w:cs="TH SarabunPSK"/>
                <w:color w:val="0000CC"/>
                <w:sz w:val="32"/>
                <w:szCs w:val="32"/>
              </w:rPr>
            </w:pPr>
            <w:r>
              <w:rPr>
                <w:rFonts w:ascii="TH SarabunPSK" w:eastAsia="Times New Roman" w:hAnsi="TH SarabunPSK" w:cs="TH SarabunPSK" w:hint="cs"/>
                <w:color w:val="0000CC"/>
                <w:sz w:val="32"/>
                <w:szCs w:val="32"/>
                <w:cs/>
              </w:rPr>
              <w:t xml:space="preserve"> ผลต่างที่ได้เพิ่มขึ้นจากระดับคะแนน 4 เท่ากับ 0.67 คะแนน</w:t>
            </w:r>
            <w:r w:rsidRPr="001669C2">
              <w:rPr>
                <w:rFonts w:ascii="TH SarabunPSK" w:eastAsia="Times New Roman" w:hAnsi="TH SarabunPSK" w:cs="TH SarabunPSK"/>
                <w:color w:val="0000CC"/>
                <w:sz w:val="32"/>
                <w:szCs w:val="32"/>
                <w:cs/>
              </w:rPr>
              <w:t xml:space="preserve">   </w:t>
            </w:r>
          </w:p>
          <w:p w14:paraId="226AE3C3" w14:textId="63F33333" w:rsidR="00EB1890" w:rsidRPr="00F16B30" w:rsidRDefault="00EB1890" w:rsidP="0071485B">
            <w:pPr>
              <w:rPr>
                <w:rFonts w:ascii="TH SarabunPSK" w:hAnsi="TH SarabunPSK" w:cs="TH SarabunPSK"/>
                <w:b/>
                <w:bCs/>
                <w:sz w:val="16"/>
                <w:szCs w:val="16"/>
              </w:rPr>
            </w:pPr>
            <w:r>
              <w:rPr>
                <w:rFonts w:ascii="TH SarabunPSK" w:eastAsia="Times New Roman" w:hAnsi="TH SarabunPSK" w:cs="TH SarabunPSK" w:hint="cs"/>
                <w:color w:val="0000CC"/>
                <w:sz w:val="32"/>
                <w:szCs w:val="32"/>
                <w:cs/>
              </w:rPr>
              <w:t xml:space="preserve"> </w:t>
            </w:r>
            <w:r w:rsidR="004334E3">
              <w:rPr>
                <w:rFonts w:ascii="TH SarabunPSK" w:eastAsia="Times New Roman" w:hAnsi="TH SarabunPSK" w:cs="TH SarabunPSK" w:hint="cs"/>
                <w:color w:val="0000CC"/>
                <w:sz w:val="32"/>
                <w:szCs w:val="32"/>
                <w:cs/>
              </w:rPr>
              <w:t xml:space="preserve">          </w:t>
            </w:r>
            <w:r w:rsidRPr="001669C2">
              <w:rPr>
                <w:rFonts w:ascii="TH SarabunPSK" w:eastAsia="Times New Roman" w:hAnsi="TH SarabunPSK" w:cs="TH SarabunPSK"/>
                <w:color w:val="0000CC"/>
                <w:sz w:val="32"/>
                <w:szCs w:val="32"/>
                <w:cs/>
              </w:rPr>
              <w:t>ดังนั้น หน่วยงานจะได้รับคะแนน</w:t>
            </w:r>
            <w:r w:rsidRPr="001669C2">
              <w:rPr>
                <w:rFonts w:ascii="TH SarabunPSK" w:hAnsi="TH SarabunPSK" w:cs="TH SarabunPSK"/>
                <w:color w:val="0000CC"/>
                <w:sz w:val="32"/>
                <w:szCs w:val="32"/>
              </w:rPr>
              <w:t xml:space="preserve"> 4 + 0.</w:t>
            </w:r>
            <w:r w:rsidRPr="001669C2">
              <w:rPr>
                <w:rFonts w:ascii="TH SarabunPSK" w:hAnsi="TH SarabunPSK" w:cs="TH SarabunPSK"/>
                <w:color w:val="0000CC"/>
                <w:sz w:val="32"/>
                <w:szCs w:val="32"/>
                <w:cs/>
              </w:rPr>
              <w:t>67</w:t>
            </w:r>
            <w:r w:rsidRPr="001669C2">
              <w:rPr>
                <w:rFonts w:ascii="TH SarabunPSK" w:hAnsi="TH SarabunPSK" w:cs="TH SarabunPSK"/>
                <w:color w:val="0000CC"/>
                <w:sz w:val="32"/>
                <w:szCs w:val="32"/>
              </w:rPr>
              <w:t xml:space="preserve"> </w:t>
            </w:r>
            <w:r w:rsidRPr="001669C2">
              <w:rPr>
                <w:rFonts w:ascii="TH SarabunPSK" w:hAnsi="TH SarabunPSK" w:cs="TH SarabunPSK"/>
                <w:color w:val="0000CC"/>
                <w:sz w:val="32"/>
                <w:szCs w:val="32"/>
                <w:cs/>
              </w:rPr>
              <w:t xml:space="preserve"> </w:t>
            </w:r>
            <w:r w:rsidRPr="001669C2">
              <w:rPr>
                <w:rFonts w:ascii="TH SarabunPSK" w:hAnsi="TH SarabunPSK" w:cs="TH SarabunPSK"/>
                <w:b/>
                <w:bCs/>
                <w:color w:val="0000CC"/>
                <w:sz w:val="32"/>
                <w:szCs w:val="32"/>
              </w:rPr>
              <w:t>=</w:t>
            </w:r>
            <w:r w:rsidRPr="001669C2">
              <w:rPr>
                <w:rFonts w:ascii="TH SarabunPSK" w:hAnsi="TH SarabunPSK" w:cs="TH SarabunPSK"/>
                <w:b/>
                <w:bCs/>
                <w:color w:val="0000CC"/>
                <w:sz w:val="32"/>
                <w:szCs w:val="32"/>
                <w:cs/>
              </w:rPr>
              <w:t xml:space="preserve"> </w:t>
            </w:r>
            <w:r w:rsidRPr="001669C2">
              <w:rPr>
                <w:rFonts w:ascii="TH SarabunPSK" w:hAnsi="TH SarabunPSK" w:cs="TH SarabunPSK"/>
                <w:b/>
                <w:bCs/>
                <w:color w:val="0000CC"/>
                <w:sz w:val="32"/>
                <w:szCs w:val="32"/>
              </w:rPr>
              <w:t xml:space="preserve"> </w:t>
            </w:r>
            <w:r w:rsidRPr="001669C2">
              <w:rPr>
                <w:rFonts w:ascii="TH SarabunPSK" w:hAnsi="TH SarabunPSK" w:cs="TH SarabunPSK"/>
                <w:b/>
                <w:bCs/>
                <w:color w:val="0000CC"/>
                <w:sz w:val="32"/>
                <w:szCs w:val="32"/>
                <w:cs/>
              </w:rPr>
              <w:t>4.67</w:t>
            </w:r>
            <w:r w:rsidRPr="001669C2">
              <w:rPr>
                <w:rFonts w:ascii="TH SarabunPSK" w:hAnsi="TH SarabunPSK" w:cs="TH SarabunPSK"/>
                <w:color w:val="0000CC"/>
                <w:sz w:val="32"/>
                <w:szCs w:val="32"/>
              </w:rPr>
              <w:t xml:space="preserve"> </w:t>
            </w:r>
            <w:r w:rsidRPr="001669C2">
              <w:rPr>
                <w:rFonts w:ascii="TH SarabunPSK" w:hAnsi="TH SarabunPSK" w:cs="TH SarabunPSK"/>
                <w:color w:val="0000CC"/>
                <w:sz w:val="32"/>
                <w:szCs w:val="32"/>
                <w:cs/>
              </w:rPr>
              <w:t xml:space="preserve"> </w:t>
            </w:r>
          </w:p>
        </w:tc>
      </w:tr>
      <w:tr w:rsidR="007D5D91" w:rsidRPr="004077D1" w14:paraId="718B8EC3" w14:textId="77777777" w:rsidTr="00C97DA2">
        <w:trPr>
          <w:trHeight w:val="2420"/>
        </w:trPr>
        <w:tc>
          <w:tcPr>
            <w:tcW w:w="9353" w:type="dxa"/>
            <w:gridSpan w:val="2"/>
          </w:tcPr>
          <w:p w14:paraId="03E6B22A" w14:textId="542BB30B" w:rsidR="007D5D91" w:rsidRDefault="007D5D91" w:rsidP="00CC352B">
            <w:pPr>
              <w:widowControl w:val="0"/>
              <w:ind w:left="72"/>
              <w:rPr>
                <w:rFonts w:ascii="TH SarabunPSK" w:hAnsi="TH SarabunPSK" w:cs="TH SarabunPSK"/>
                <w:b/>
                <w:bCs/>
                <w:sz w:val="32"/>
                <w:szCs w:val="32"/>
              </w:rPr>
            </w:pPr>
            <w:r w:rsidRPr="00CC352B">
              <w:rPr>
                <w:rFonts w:ascii="TH SarabunPSK" w:hAnsi="TH SarabunPSK" w:cs="TH SarabunPSK"/>
                <w:b/>
                <w:bCs/>
                <w:sz w:val="32"/>
                <w:szCs w:val="32"/>
                <w:cs/>
              </w:rPr>
              <w:lastRenderedPageBreak/>
              <w:t xml:space="preserve">คำชี้แจงการปฏิบัติงาน/มาตรการที่ได้ดำเนินการ </w:t>
            </w:r>
            <w:r w:rsidR="004D3B85" w:rsidRPr="00CC352B">
              <w:rPr>
                <w:rFonts w:ascii="TH SarabunPSK" w:hAnsi="TH SarabunPSK" w:cs="TH SarabunPSK"/>
                <w:b/>
                <w:bCs/>
                <w:sz w:val="32"/>
                <w:szCs w:val="32"/>
                <w:cs/>
              </w:rPr>
              <w:t xml:space="preserve"> :</w:t>
            </w:r>
          </w:p>
          <w:p w14:paraId="2B80A2B6" w14:textId="00EEE14F" w:rsidR="004A7D5E" w:rsidRDefault="004A7D5E" w:rsidP="00CC352B">
            <w:pPr>
              <w:widowControl w:val="0"/>
              <w:ind w:left="72"/>
              <w:rPr>
                <w:rFonts w:ascii="TH SarabunPSK" w:hAnsi="TH SarabunPSK" w:cs="TH SarabunPSK"/>
                <w:b/>
                <w:bCs/>
                <w:sz w:val="32"/>
                <w:szCs w:val="32"/>
              </w:rPr>
            </w:pPr>
          </w:p>
          <w:p w14:paraId="67464839" w14:textId="77777777" w:rsidR="004A7D5E" w:rsidRPr="00CC352B" w:rsidRDefault="004A7D5E" w:rsidP="00CC352B">
            <w:pPr>
              <w:widowControl w:val="0"/>
              <w:ind w:left="72"/>
              <w:rPr>
                <w:rFonts w:ascii="TH SarabunPSK" w:hAnsi="TH SarabunPSK" w:cs="TH SarabunPSK"/>
                <w:b/>
                <w:bCs/>
                <w:sz w:val="32"/>
                <w:szCs w:val="32"/>
              </w:rPr>
            </w:pPr>
          </w:p>
          <w:p w14:paraId="444DA3A3" w14:textId="77777777" w:rsidR="00485F5E" w:rsidRPr="00CC352B" w:rsidRDefault="007D5D91" w:rsidP="00CC352B">
            <w:pPr>
              <w:widowControl w:val="0"/>
              <w:ind w:left="72"/>
              <w:rPr>
                <w:rFonts w:ascii="TH SarabunPSK" w:hAnsi="TH SarabunPSK" w:cs="TH SarabunPSK"/>
                <w:sz w:val="16"/>
                <w:szCs w:val="16"/>
                <w:cs/>
              </w:rPr>
            </w:pPr>
            <w:r w:rsidRPr="00CC352B">
              <w:rPr>
                <w:rFonts w:ascii="TH SarabunPSK" w:hAnsi="TH SarabunPSK" w:cs="TH SarabunPSK"/>
                <w:b/>
                <w:bCs/>
                <w:sz w:val="32"/>
                <w:szCs w:val="32"/>
                <w:cs/>
              </w:rPr>
              <w:t xml:space="preserve"> </w:t>
            </w:r>
          </w:p>
        </w:tc>
      </w:tr>
      <w:tr w:rsidR="007D5D91" w:rsidRPr="004077D1" w14:paraId="75685EF5" w14:textId="77777777" w:rsidTr="00C97DA2">
        <w:trPr>
          <w:trHeight w:val="2510"/>
        </w:trPr>
        <w:tc>
          <w:tcPr>
            <w:tcW w:w="9353" w:type="dxa"/>
            <w:gridSpan w:val="2"/>
          </w:tcPr>
          <w:p w14:paraId="11F0B3EC" w14:textId="77777777" w:rsidR="00CA6F06" w:rsidRPr="00EF3302" w:rsidRDefault="007D5D91" w:rsidP="00CC352B">
            <w:pPr>
              <w:widowControl w:val="0"/>
              <w:ind w:left="72"/>
              <w:rPr>
                <w:rFonts w:ascii="TH SarabunPSK" w:hAnsi="TH SarabunPSK" w:cs="TH SarabunPSK"/>
                <w:sz w:val="16"/>
                <w:szCs w:val="16"/>
              </w:rPr>
            </w:pPr>
            <w:r w:rsidRPr="00EF3302">
              <w:rPr>
                <w:rFonts w:ascii="TH SarabunPSK" w:hAnsi="TH SarabunPSK" w:cs="TH SarabunPSK"/>
                <w:b/>
                <w:bCs/>
                <w:sz w:val="32"/>
                <w:szCs w:val="32"/>
                <w:cs/>
              </w:rPr>
              <w:t>ปัจจัยสนับสนุนต่อการดำเนินงาน</w:t>
            </w:r>
            <w:r w:rsidRPr="00EF3302">
              <w:rPr>
                <w:rFonts w:ascii="TH SarabunPSK" w:hAnsi="TH SarabunPSK" w:cs="TH SarabunPSK"/>
                <w:b/>
                <w:bCs/>
                <w:sz w:val="16"/>
                <w:szCs w:val="16"/>
                <w:cs/>
              </w:rPr>
              <w:t xml:space="preserve"> </w:t>
            </w:r>
            <w:r w:rsidRPr="00EF3302">
              <w:rPr>
                <w:rFonts w:ascii="TH SarabunPSK" w:hAnsi="TH SarabunPSK" w:cs="TH SarabunPSK"/>
                <w:b/>
                <w:bCs/>
                <w:sz w:val="32"/>
                <w:szCs w:val="32"/>
                <w:cs/>
              </w:rPr>
              <w:t>:</w:t>
            </w:r>
            <w:r w:rsidRPr="00EF3302">
              <w:rPr>
                <w:rFonts w:ascii="TH SarabunPSK" w:hAnsi="TH SarabunPSK" w:cs="TH SarabunPSK"/>
                <w:sz w:val="32"/>
                <w:szCs w:val="32"/>
                <w:cs/>
              </w:rPr>
              <w:t xml:space="preserve">  </w:t>
            </w:r>
          </w:p>
          <w:p w14:paraId="51FB7E23" w14:textId="77777777" w:rsidR="00626437" w:rsidRDefault="00626437" w:rsidP="00EF3302">
            <w:pPr>
              <w:widowControl w:val="0"/>
              <w:tabs>
                <w:tab w:val="left" w:pos="1322"/>
              </w:tabs>
              <w:rPr>
                <w:rFonts w:ascii="TH SarabunPSK" w:hAnsi="TH SarabunPSK" w:cs="TH SarabunPSK"/>
                <w:sz w:val="16"/>
                <w:szCs w:val="16"/>
              </w:rPr>
            </w:pPr>
          </w:p>
          <w:p w14:paraId="305895E0" w14:textId="77777777" w:rsidR="004A7D5E" w:rsidRDefault="004A7D5E" w:rsidP="00EF3302">
            <w:pPr>
              <w:widowControl w:val="0"/>
              <w:tabs>
                <w:tab w:val="left" w:pos="1322"/>
              </w:tabs>
              <w:rPr>
                <w:rFonts w:ascii="TH SarabunPSK" w:hAnsi="TH SarabunPSK" w:cs="TH SarabunPSK"/>
                <w:sz w:val="16"/>
                <w:szCs w:val="16"/>
              </w:rPr>
            </w:pPr>
          </w:p>
          <w:p w14:paraId="6328C542" w14:textId="323E43E5" w:rsidR="004A7D5E" w:rsidRDefault="004A7D5E" w:rsidP="00EF3302">
            <w:pPr>
              <w:widowControl w:val="0"/>
              <w:tabs>
                <w:tab w:val="left" w:pos="1322"/>
              </w:tabs>
              <w:rPr>
                <w:rFonts w:ascii="TH SarabunPSK" w:hAnsi="TH SarabunPSK" w:cs="TH SarabunPSK"/>
                <w:sz w:val="16"/>
                <w:szCs w:val="16"/>
              </w:rPr>
            </w:pPr>
          </w:p>
          <w:p w14:paraId="19BF8062" w14:textId="77777777" w:rsidR="004A7D5E" w:rsidRDefault="004A7D5E" w:rsidP="00EF3302">
            <w:pPr>
              <w:widowControl w:val="0"/>
              <w:tabs>
                <w:tab w:val="left" w:pos="1322"/>
              </w:tabs>
              <w:rPr>
                <w:rFonts w:ascii="TH SarabunPSK" w:hAnsi="TH SarabunPSK" w:cs="TH SarabunPSK"/>
                <w:sz w:val="16"/>
                <w:szCs w:val="16"/>
              </w:rPr>
            </w:pPr>
          </w:p>
          <w:p w14:paraId="5A33198F" w14:textId="517A7D61" w:rsidR="004A7D5E" w:rsidRPr="00C97DA2" w:rsidRDefault="004A7D5E" w:rsidP="00EF3302">
            <w:pPr>
              <w:widowControl w:val="0"/>
              <w:tabs>
                <w:tab w:val="left" w:pos="1322"/>
              </w:tabs>
              <w:rPr>
                <w:rFonts w:ascii="TH SarabunPSK" w:hAnsi="TH SarabunPSK" w:cs="TH SarabunPSK"/>
                <w:sz w:val="16"/>
                <w:szCs w:val="16"/>
                <w:cs/>
              </w:rPr>
            </w:pPr>
          </w:p>
        </w:tc>
      </w:tr>
      <w:tr w:rsidR="007D5D91" w:rsidRPr="004077D1" w14:paraId="7BDAD14B" w14:textId="77777777" w:rsidTr="00C97DA2">
        <w:trPr>
          <w:trHeight w:val="2690"/>
        </w:trPr>
        <w:tc>
          <w:tcPr>
            <w:tcW w:w="9353" w:type="dxa"/>
            <w:gridSpan w:val="2"/>
          </w:tcPr>
          <w:p w14:paraId="400FDF4E" w14:textId="2E2458B5" w:rsidR="00CA6F06" w:rsidRDefault="00CA6F06" w:rsidP="00CC352B">
            <w:pPr>
              <w:widowControl w:val="0"/>
              <w:ind w:left="72"/>
              <w:rPr>
                <w:rFonts w:ascii="TH SarabunPSK" w:hAnsi="TH SarabunPSK" w:cs="TH SarabunPSK"/>
                <w:b/>
                <w:bCs/>
                <w:sz w:val="32"/>
                <w:szCs w:val="32"/>
              </w:rPr>
            </w:pPr>
            <w:r w:rsidRPr="00CC352B">
              <w:rPr>
                <w:rFonts w:ascii="TH SarabunPSK" w:hAnsi="TH SarabunPSK" w:cs="TH SarabunPSK" w:hint="cs"/>
                <w:b/>
                <w:bCs/>
                <w:sz w:val="32"/>
                <w:szCs w:val="32"/>
                <w:cs/>
              </w:rPr>
              <w:t>ปัญหา</w:t>
            </w:r>
            <w:r w:rsidR="007D5D91" w:rsidRPr="00CC352B">
              <w:rPr>
                <w:rFonts w:ascii="TH SarabunPSK" w:hAnsi="TH SarabunPSK" w:cs="TH SarabunPSK"/>
                <w:b/>
                <w:bCs/>
                <w:sz w:val="32"/>
                <w:szCs w:val="32"/>
                <w:cs/>
              </w:rPr>
              <w:t xml:space="preserve">อุปสรรคต่อการดำเนินงาน :   </w:t>
            </w:r>
          </w:p>
          <w:p w14:paraId="436BE887" w14:textId="2F870E54" w:rsidR="004A7D5E" w:rsidRDefault="004A7D5E" w:rsidP="00CC352B">
            <w:pPr>
              <w:widowControl w:val="0"/>
              <w:ind w:left="72"/>
              <w:rPr>
                <w:rFonts w:ascii="TH SarabunPSK" w:hAnsi="TH SarabunPSK" w:cs="TH SarabunPSK"/>
                <w:b/>
                <w:bCs/>
                <w:sz w:val="32"/>
                <w:szCs w:val="32"/>
              </w:rPr>
            </w:pPr>
          </w:p>
          <w:p w14:paraId="6B3D85AE" w14:textId="77777777" w:rsidR="004A7D5E" w:rsidRPr="00CC352B" w:rsidRDefault="004A7D5E" w:rsidP="00CC352B">
            <w:pPr>
              <w:widowControl w:val="0"/>
              <w:ind w:left="72"/>
              <w:rPr>
                <w:rFonts w:ascii="TH SarabunPSK" w:hAnsi="TH SarabunPSK" w:cs="TH SarabunPSK"/>
                <w:sz w:val="32"/>
                <w:szCs w:val="32"/>
              </w:rPr>
            </w:pPr>
          </w:p>
          <w:p w14:paraId="3BF68861" w14:textId="77777777" w:rsidR="00CA6F06" w:rsidRPr="00C97DA2" w:rsidRDefault="00CA6F06" w:rsidP="00CC352B">
            <w:pPr>
              <w:widowControl w:val="0"/>
              <w:jc w:val="thaiDistribute"/>
              <w:rPr>
                <w:rFonts w:ascii="TH SarabunPSK" w:hAnsi="TH SarabunPSK" w:cs="TH SarabunPSK"/>
                <w:sz w:val="16"/>
                <w:szCs w:val="16"/>
                <w:cs/>
              </w:rPr>
            </w:pPr>
          </w:p>
        </w:tc>
      </w:tr>
      <w:tr w:rsidR="007D5D91" w:rsidRPr="004077D1" w14:paraId="1357B3B2" w14:textId="77777777" w:rsidTr="00C97DA2">
        <w:trPr>
          <w:trHeight w:val="2780"/>
        </w:trPr>
        <w:tc>
          <w:tcPr>
            <w:tcW w:w="9353" w:type="dxa"/>
            <w:gridSpan w:val="2"/>
            <w:tcBorders>
              <w:bottom w:val="single" w:sz="4" w:space="0" w:color="auto"/>
            </w:tcBorders>
          </w:tcPr>
          <w:p w14:paraId="149C2535" w14:textId="62AD016C" w:rsidR="00F73AD4" w:rsidRDefault="007D5D91" w:rsidP="00CC352B">
            <w:pPr>
              <w:widowControl w:val="0"/>
              <w:ind w:left="72"/>
              <w:rPr>
                <w:rFonts w:ascii="TH SarabunPSK" w:hAnsi="TH SarabunPSK" w:cs="TH SarabunPSK"/>
                <w:b/>
                <w:bCs/>
                <w:sz w:val="32"/>
                <w:szCs w:val="32"/>
              </w:rPr>
            </w:pPr>
            <w:r w:rsidRPr="00EF3302">
              <w:rPr>
                <w:rFonts w:ascii="TH SarabunPSK" w:hAnsi="TH SarabunPSK" w:cs="TH SarabunPSK"/>
                <w:b/>
                <w:bCs/>
                <w:sz w:val="32"/>
                <w:szCs w:val="32"/>
                <w:cs/>
              </w:rPr>
              <w:t>ข้อเสนอแนะสำหรับการดำเนินงานใน</w:t>
            </w:r>
            <w:r w:rsidR="004124C0" w:rsidRPr="00EF3302">
              <w:rPr>
                <w:rFonts w:ascii="TH SarabunPSK" w:hAnsi="TH SarabunPSK" w:cs="TH SarabunPSK"/>
                <w:b/>
                <w:bCs/>
                <w:sz w:val="32"/>
                <w:szCs w:val="32"/>
                <w:cs/>
              </w:rPr>
              <w:t>รอบต่อไป</w:t>
            </w:r>
            <w:r w:rsidR="0057511A" w:rsidRPr="00EF3302">
              <w:rPr>
                <w:rFonts w:ascii="TH SarabunPSK" w:hAnsi="TH SarabunPSK" w:cs="TH SarabunPSK"/>
                <w:b/>
                <w:bCs/>
                <w:sz w:val="32"/>
                <w:szCs w:val="32"/>
                <w:cs/>
              </w:rPr>
              <w:t xml:space="preserve"> </w:t>
            </w:r>
            <w:r w:rsidR="004124C0" w:rsidRPr="00EF3302">
              <w:rPr>
                <w:rFonts w:ascii="TH SarabunPSK" w:hAnsi="TH SarabunPSK" w:cs="TH SarabunPSK"/>
                <w:b/>
                <w:bCs/>
                <w:sz w:val="32"/>
                <w:szCs w:val="32"/>
                <w:cs/>
              </w:rPr>
              <w:t>/</w:t>
            </w:r>
            <w:r w:rsidR="0057511A" w:rsidRPr="00EF3302">
              <w:rPr>
                <w:rFonts w:ascii="TH SarabunPSK" w:hAnsi="TH SarabunPSK" w:cs="TH SarabunPSK"/>
                <w:b/>
                <w:bCs/>
                <w:sz w:val="32"/>
                <w:szCs w:val="32"/>
                <w:cs/>
              </w:rPr>
              <w:t xml:space="preserve"> </w:t>
            </w:r>
            <w:r w:rsidRPr="00EF3302">
              <w:rPr>
                <w:rFonts w:ascii="TH SarabunPSK" w:hAnsi="TH SarabunPSK" w:cs="TH SarabunPSK"/>
                <w:b/>
                <w:bCs/>
                <w:sz w:val="32"/>
                <w:szCs w:val="32"/>
                <w:cs/>
              </w:rPr>
              <w:t xml:space="preserve">ปีต่อไป :   </w:t>
            </w:r>
          </w:p>
          <w:p w14:paraId="221C7390" w14:textId="388A214C" w:rsidR="004A7D5E" w:rsidRDefault="004A7D5E" w:rsidP="00CC352B">
            <w:pPr>
              <w:widowControl w:val="0"/>
              <w:ind w:left="72"/>
              <w:rPr>
                <w:rFonts w:ascii="TH SarabunPSK" w:hAnsi="TH SarabunPSK" w:cs="TH SarabunPSK"/>
                <w:b/>
                <w:bCs/>
                <w:sz w:val="32"/>
                <w:szCs w:val="32"/>
              </w:rPr>
            </w:pPr>
          </w:p>
          <w:p w14:paraId="238CB7A1" w14:textId="77777777" w:rsidR="004A7D5E" w:rsidRPr="00894D7D" w:rsidRDefault="004A7D5E" w:rsidP="00CC352B">
            <w:pPr>
              <w:widowControl w:val="0"/>
              <w:ind w:left="72"/>
              <w:rPr>
                <w:rFonts w:ascii="TH SarabunPSK" w:hAnsi="TH SarabunPSK" w:cs="TH SarabunPSK"/>
                <w:b/>
                <w:bCs/>
                <w:sz w:val="32"/>
                <w:szCs w:val="32"/>
              </w:rPr>
            </w:pPr>
          </w:p>
          <w:p w14:paraId="454C1894" w14:textId="77777777" w:rsidR="00C84E27" w:rsidRPr="00B9667C" w:rsidRDefault="00C84E27" w:rsidP="00CC352B">
            <w:pPr>
              <w:widowControl w:val="0"/>
              <w:ind w:left="72"/>
              <w:rPr>
                <w:rFonts w:ascii="TH SarabunPSK" w:hAnsi="TH SarabunPSK" w:cs="TH SarabunPSK"/>
                <w:sz w:val="16"/>
                <w:szCs w:val="16"/>
                <w:cs/>
              </w:rPr>
            </w:pPr>
          </w:p>
        </w:tc>
      </w:tr>
      <w:tr w:rsidR="007D5D91" w:rsidRPr="004077D1" w14:paraId="68F04163" w14:textId="77777777" w:rsidTr="00C97DA2">
        <w:trPr>
          <w:trHeight w:val="2690"/>
        </w:trPr>
        <w:tc>
          <w:tcPr>
            <w:tcW w:w="9353" w:type="dxa"/>
            <w:gridSpan w:val="2"/>
            <w:tcBorders>
              <w:bottom w:val="single" w:sz="4" w:space="0" w:color="auto"/>
            </w:tcBorders>
          </w:tcPr>
          <w:p w14:paraId="2695638C" w14:textId="686D73C0" w:rsidR="00CA6F06" w:rsidRDefault="007D5D91" w:rsidP="00CC352B">
            <w:pPr>
              <w:widowControl w:val="0"/>
              <w:ind w:left="72"/>
              <w:rPr>
                <w:rFonts w:ascii="TH SarabunPSK" w:hAnsi="TH SarabunPSK" w:cs="TH SarabunPSK"/>
                <w:b/>
                <w:bCs/>
                <w:sz w:val="32"/>
                <w:szCs w:val="32"/>
              </w:rPr>
            </w:pPr>
            <w:r w:rsidRPr="00CC352B">
              <w:rPr>
                <w:rFonts w:ascii="TH SarabunPSK" w:hAnsi="TH SarabunPSK" w:cs="TH SarabunPSK"/>
                <w:b/>
                <w:bCs/>
                <w:sz w:val="32"/>
                <w:szCs w:val="32"/>
                <w:cs/>
              </w:rPr>
              <w:t xml:space="preserve">หลักฐานอ้างอิง : </w:t>
            </w:r>
          </w:p>
          <w:p w14:paraId="49FE8BE7" w14:textId="454A001F" w:rsidR="004A7D5E" w:rsidRDefault="004A7D5E" w:rsidP="00CC352B">
            <w:pPr>
              <w:widowControl w:val="0"/>
              <w:ind w:left="72"/>
              <w:rPr>
                <w:rFonts w:ascii="TH SarabunPSK" w:hAnsi="TH SarabunPSK" w:cs="TH SarabunPSK"/>
                <w:b/>
                <w:bCs/>
                <w:sz w:val="32"/>
                <w:szCs w:val="32"/>
              </w:rPr>
            </w:pPr>
          </w:p>
          <w:p w14:paraId="4C18A7F5" w14:textId="77777777" w:rsidR="00CA6F06" w:rsidRPr="00EF3302" w:rsidRDefault="00CA6F06" w:rsidP="00CC352B">
            <w:pPr>
              <w:widowControl w:val="0"/>
              <w:ind w:left="72"/>
              <w:rPr>
                <w:rFonts w:ascii="TH SarabunPSK" w:hAnsi="TH SarabunPSK" w:cs="TH SarabunPSK"/>
                <w:sz w:val="16"/>
                <w:szCs w:val="16"/>
                <w:cs/>
              </w:rPr>
            </w:pPr>
          </w:p>
        </w:tc>
      </w:tr>
    </w:tbl>
    <w:p w14:paraId="4C9BE2F8" w14:textId="77777777" w:rsidR="00BC0160" w:rsidRPr="004077D1" w:rsidRDefault="00BC0160" w:rsidP="00B9667C">
      <w:pPr>
        <w:rPr>
          <w:cs/>
        </w:rPr>
      </w:pPr>
    </w:p>
    <w:sectPr w:rsidR="00BC0160" w:rsidRPr="004077D1" w:rsidSect="00EB4D06">
      <w:headerReference w:type="default" r:id="rId7"/>
      <w:footerReference w:type="even" r:id="rId8"/>
      <w:pgSz w:w="11906" w:h="16838"/>
      <w:pgMar w:top="1152" w:right="1440" w:bottom="1152" w:left="1440" w:header="720" w:footer="590" w:gutter="0"/>
      <w:pgNumType w:chapStyle="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FCC1" w14:textId="77777777" w:rsidR="001F3F8F" w:rsidRDefault="001F3F8F">
      <w:r>
        <w:separator/>
      </w:r>
    </w:p>
  </w:endnote>
  <w:endnote w:type="continuationSeparator" w:id="0">
    <w:p w14:paraId="2A9EFDDF" w14:textId="77777777" w:rsidR="001F3F8F" w:rsidRDefault="001F3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Wingdings 3">
    <w:panose1 w:val="05040102010807070707"/>
    <w:charset w:val="02"/>
    <w:family w:val="roman"/>
    <w:pitch w:val="variable"/>
    <w:sig w:usb0="00000000" w:usb1="10000000" w:usb2="00000000" w:usb3="00000000" w:csb0="80000000" w:csb1="00000000"/>
  </w:font>
  <w:font w:name="EucrosiaDSE">
    <w:altName w:val="Times New Roman"/>
    <w:charset w:val="00"/>
    <w:family w:val="roman"/>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1BBC" w14:textId="77777777" w:rsidR="00580A18" w:rsidRDefault="00580A18" w:rsidP="009A5C9B">
    <w:pPr>
      <w:pStyle w:val="Foot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082BD4FD" w14:textId="77777777" w:rsidR="00580A18" w:rsidRDefault="00580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191D" w14:textId="77777777" w:rsidR="001F3F8F" w:rsidRDefault="001F3F8F">
      <w:r>
        <w:separator/>
      </w:r>
    </w:p>
  </w:footnote>
  <w:footnote w:type="continuationSeparator" w:id="0">
    <w:p w14:paraId="4BFAEABE" w14:textId="77777777" w:rsidR="001F3F8F" w:rsidRDefault="001F3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062080"/>
      <w:docPartObj>
        <w:docPartGallery w:val="Page Numbers (Top of Page)"/>
        <w:docPartUnique/>
      </w:docPartObj>
    </w:sdtPr>
    <w:sdtEndPr>
      <w:rPr>
        <w:rFonts w:ascii="TH SarabunPSK" w:hAnsi="TH SarabunPSK" w:cs="TH SarabunPSK"/>
        <w:sz w:val="30"/>
        <w:szCs w:val="30"/>
      </w:rPr>
    </w:sdtEndPr>
    <w:sdtContent>
      <w:p w14:paraId="451680D4" w14:textId="0F86189D" w:rsidR="007A3DC0" w:rsidRPr="007A3DC0" w:rsidRDefault="007A3DC0">
        <w:pPr>
          <w:pStyle w:val="Header"/>
          <w:jc w:val="right"/>
          <w:rPr>
            <w:rFonts w:ascii="TH SarabunPSK" w:hAnsi="TH SarabunPSK" w:cs="TH SarabunPSK"/>
            <w:sz w:val="30"/>
            <w:szCs w:val="30"/>
          </w:rPr>
        </w:pPr>
        <w:r w:rsidRPr="007A3DC0">
          <w:rPr>
            <w:rFonts w:ascii="TH SarabunPSK" w:hAnsi="TH SarabunPSK" w:cs="TH SarabunPSK"/>
            <w:sz w:val="30"/>
            <w:szCs w:val="30"/>
          </w:rPr>
          <w:fldChar w:fldCharType="begin"/>
        </w:r>
        <w:r w:rsidRPr="007A3DC0">
          <w:rPr>
            <w:rFonts w:ascii="TH SarabunPSK" w:hAnsi="TH SarabunPSK" w:cs="TH SarabunPSK"/>
            <w:sz w:val="30"/>
            <w:szCs w:val="30"/>
          </w:rPr>
          <w:instrText>PAGE   \* MERGEFORMAT</w:instrText>
        </w:r>
        <w:r w:rsidRPr="007A3DC0">
          <w:rPr>
            <w:rFonts w:ascii="TH SarabunPSK" w:hAnsi="TH SarabunPSK" w:cs="TH SarabunPSK"/>
            <w:sz w:val="30"/>
            <w:szCs w:val="30"/>
          </w:rPr>
          <w:fldChar w:fldCharType="separate"/>
        </w:r>
        <w:r w:rsidRPr="007A3DC0">
          <w:rPr>
            <w:rFonts w:ascii="TH SarabunPSK" w:hAnsi="TH SarabunPSK" w:cs="TH SarabunPSK"/>
            <w:sz w:val="30"/>
            <w:szCs w:val="30"/>
            <w:lang w:val="th-TH"/>
          </w:rPr>
          <w:t>2</w:t>
        </w:r>
        <w:r w:rsidRPr="007A3DC0">
          <w:rPr>
            <w:rFonts w:ascii="TH SarabunPSK" w:hAnsi="TH SarabunPSK" w:cs="TH SarabunPSK"/>
            <w:sz w:val="30"/>
            <w:szCs w:val="30"/>
          </w:rPr>
          <w:fldChar w:fldCharType="end"/>
        </w:r>
      </w:p>
    </w:sdtContent>
  </w:sdt>
  <w:p w14:paraId="6D888E5B" w14:textId="77777777" w:rsidR="007A3DC0" w:rsidRDefault="007A3D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6CF14E"/>
    <w:lvl w:ilvl="0">
      <w:start w:val="1"/>
      <w:numFmt w:val="bullet"/>
      <w:pStyle w:val="ListBullet"/>
      <w:lvlText w:val=""/>
      <w:lvlJc w:val="left"/>
      <w:pPr>
        <w:tabs>
          <w:tab w:val="num" w:pos="360"/>
        </w:tabs>
        <w:ind w:left="360" w:hanging="360"/>
      </w:pPr>
      <w:rPr>
        <w:rFonts w:ascii="Times New Roman" w:hAnsi="Symbol" w:hint="default"/>
      </w:rPr>
    </w:lvl>
  </w:abstractNum>
  <w:abstractNum w:abstractNumId="1" w15:restartNumberingAfterBreak="0">
    <w:nsid w:val="039763F2"/>
    <w:multiLevelType w:val="hybridMultilevel"/>
    <w:tmpl w:val="9788D74E"/>
    <w:lvl w:ilvl="0" w:tplc="1E060D74">
      <w:start w:val="1"/>
      <w:numFmt w:val="bullet"/>
      <w:lvlText w:val=""/>
      <w:lvlJc w:val="left"/>
      <w:pPr>
        <w:tabs>
          <w:tab w:val="num" w:pos="720"/>
        </w:tabs>
        <w:ind w:left="720" w:hanging="360"/>
      </w:pPr>
      <w:rPr>
        <w:rFonts w:ascii="Wingdings" w:hAnsi="Wingdings" w:hint="default"/>
        <w:sz w:val="30"/>
        <w:szCs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30"/>
        <w:szCs w:val="3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45A53"/>
    <w:multiLevelType w:val="hybridMultilevel"/>
    <w:tmpl w:val="21AE559A"/>
    <w:lvl w:ilvl="0" w:tplc="4C98DC2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A01FC"/>
    <w:multiLevelType w:val="singleLevel"/>
    <w:tmpl w:val="FCB41934"/>
    <w:lvl w:ilvl="0">
      <w:start w:val="1"/>
      <w:numFmt w:val="bullet"/>
      <w:lvlText w:val=""/>
      <w:lvlJc w:val="left"/>
      <w:pPr>
        <w:tabs>
          <w:tab w:val="num" w:pos="360"/>
        </w:tabs>
        <w:ind w:left="0" w:firstLine="0"/>
      </w:pPr>
      <w:rPr>
        <w:rFonts w:ascii="Times New Roman" w:hAnsi="Symbol" w:hint="default"/>
      </w:rPr>
    </w:lvl>
  </w:abstractNum>
  <w:abstractNum w:abstractNumId="4" w15:restartNumberingAfterBreak="0">
    <w:nsid w:val="0C2234AF"/>
    <w:multiLevelType w:val="multilevel"/>
    <w:tmpl w:val="C56692D4"/>
    <w:lvl w:ilvl="0">
      <w:start w:val="1"/>
      <w:numFmt w:val="bullet"/>
      <w:lvlText w:val=""/>
      <w:lvlJc w:val="left"/>
      <w:pPr>
        <w:tabs>
          <w:tab w:val="num" w:pos="720"/>
        </w:tabs>
        <w:ind w:left="720" w:hanging="360"/>
      </w:pPr>
      <w:rPr>
        <w:rFonts w:ascii="Times New Roman"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072873"/>
    <w:multiLevelType w:val="multilevel"/>
    <w:tmpl w:val="C5526718"/>
    <w:lvl w:ilvl="0">
      <w:start w:val="1"/>
      <w:numFmt w:val="decimal"/>
      <w:lvlText w:val="(%1)"/>
      <w:lvlJc w:val="left"/>
      <w:pPr>
        <w:tabs>
          <w:tab w:val="num" w:pos="660"/>
        </w:tabs>
        <w:ind w:left="660" w:hanging="360"/>
      </w:pPr>
      <w:rPr>
        <w:rFonts w:hint="cs"/>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6" w15:restartNumberingAfterBreak="0">
    <w:nsid w:val="10122E14"/>
    <w:multiLevelType w:val="hybridMultilevel"/>
    <w:tmpl w:val="044A0CE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15:restartNumberingAfterBreak="0">
    <w:nsid w:val="130272CE"/>
    <w:multiLevelType w:val="singleLevel"/>
    <w:tmpl w:val="7826B9A2"/>
    <w:lvl w:ilvl="0">
      <w:start w:val="1"/>
      <w:numFmt w:val="bullet"/>
      <w:lvlText w:val=""/>
      <w:lvlJc w:val="left"/>
      <w:pPr>
        <w:tabs>
          <w:tab w:val="num" w:pos="360"/>
        </w:tabs>
        <w:ind w:left="360" w:hanging="360"/>
      </w:pPr>
      <w:rPr>
        <w:rFonts w:ascii="Times New Roman" w:hAnsi="Symbol" w:hint="default"/>
        <w:sz w:val="28"/>
        <w:szCs w:val="28"/>
      </w:rPr>
    </w:lvl>
  </w:abstractNum>
  <w:abstractNum w:abstractNumId="8" w15:restartNumberingAfterBreak="0">
    <w:nsid w:val="14856E34"/>
    <w:multiLevelType w:val="multilevel"/>
    <w:tmpl w:val="389035B4"/>
    <w:lvl w:ilvl="0">
      <w:start w:val="1"/>
      <w:numFmt w:val="bullet"/>
      <w:lvlText w:val=""/>
      <w:lvlJc w:val="left"/>
      <w:pPr>
        <w:tabs>
          <w:tab w:val="num" w:pos="2722"/>
        </w:tabs>
        <w:ind w:left="2722" w:hanging="360"/>
      </w:pPr>
      <w:rPr>
        <w:rFonts w:ascii="Times New Roman" w:hAnsi="Wingdings" w:hint="default"/>
      </w:rPr>
    </w:lvl>
    <w:lvl w:ilvl="1">
      <w:start w:val="1"/>
      <w:numFmt w:val="bullet"/>
      <w:lvlText w:val="o"/>
      <w:lvlJc w:val="left"/>
      <w:pPr>
        <w:tabs>
          <w:tab w:val="num" w:pos="3442"/>
        </w:tabs>
        <w:ind w:left="3442" w:hanging="360"/>
      </w:pPr>
      <w:rPr>
        <w:rFonts w:ascii="Courier New" w:hAnsi="Courier New" w:hint="default"/>
      </w:rPr>
    </w:lvl>
    <w:lvl w:ilvl="2">
      <w:start w:val="1"/>
      <w:numFmt w:val="bullet"/>
      <w:lvlText w:val=""/>
      <w:lvlJc w:val="left"/>
      <w:pPr>
        <w:tabs>
          <w:tab w:val="num" w:pos="4162"/>
        </w:tabs>
        <w:ind w:left="4162" w:hanging="360"/>
      </w:pPr>
      <w:rPr>
        <w:rFonts w:ascii="Times New Roman" w:hAnsi="Wingdings" w:hint="default"/>
      </w:rPr>
    </w:lvl>
    <w:lvl w:ilvl="3">
      <w:start w:val="1"/>
      <w:numFmt w:val="bullet"/>
      <w:lvlText w:val=""/>
      <w:lvlJc w:val="left"/>
      <w:pPr>
        <w:tabs>
          <w:tab w:val="num" w:pos="4882"/>
        </w:tabs>
        <w:ind w:left="4882" w:hanging="360"/>
      </w:pPr>
      <w:rPr>
        <w:rFonts w:ascii="Times New Roman" w:hAnsi="Symbol" w:hint="default"/>
      </w:rPr>
    </w:lvl>
    <w:lvl w:ilvl="4">
      <w:start w:val="1"/>
      <w:numFmt w:val="bullet"/>
      <w:lvlText w:val="o"/>
      <w:lvlJc w:val="left"/>
      <w:pPr>
        <w:tabs>
          <w:tab w:val="num" w:pos="5602"/>
        </w:tabs>
        <w:ind w:left="5602" w:hanging="360"/>
      </w:pPr>
      <w:rPr>
        <w:rFonts w:ascii="Courier New" w:hAnsi="Courier New" w:hint="default"/>
      </w:rPr>
    </w:lvl>
    <w:lvl w:ilvl="5">
      <w:start w:val="1"/>
      <w:numFmt w:val="bullet"/>
      <w:lvlText w:val=""/>
      <w:lvlJc w:val="left"/>
      <w:pPr>
        <w:tabs>
          <w:tab w:val="num" w:pos="6322"/>
        </w:tabs>
        <w:ind w:left="6322" w:hanging="360"/>
      </w:pPr>
      <w:rPr>
        <w:rFonts w:ascii="Times New Roman" w:hAnsi="Wingdings" w:hint="default"/>
      </w:rPr>
    </w:lvl>
    <w:lvl w:ilvl="6">
      <w:start w:val="1"/>
      <w:numFmt w:val="bullet"/>
      <w:lvlText w:val=""/>
      <w:lvlJc w:val="left"/>
      <w:pPr>
        <w:tabs>
          <w:tab w:val="num" w:pos="7042"/>
        </w:tabs>
        <w:ind w:left="7042" w:hanging="360"/>
      </w:pPr>
      <w:rPr>
        <w:rFonts w:ascii="Times New Roman" w:hAnsi="Symbol" w:hint="default"/>
      </w:rPr>
    </w:lvl>
    <w:lvl w:ilvl="7">
      <w:start w:val="1"/>
      <w:numFmt w:val="bullet"/>
      <w:lvlText w:val="o"/>
      <w:lvlJc w:val="left"/>
      <w:pPr>
        <w:tabs>
          <w:tab w:val="num" w:pos="7762"/>
        </w:tabs>
        <w:ind w:left="7762" w:hanging="360"/>
      </w:pPr>
      <w:rPr>
        <w:rFonts w:ascii="Courier New" w:hAnsi="Courier New" w:hint="default"/>
      </w:rPr>
    </w:lvl>
    <w:lvl w:ilvl="8">
      <w:start w:val="1"/>
      <w:numFmt w:val="bullet"/>
      <w:lvlText w:val=""/>
      <w:lvlJc w:val="left"/>
      <w:pPr>
        <w:tabs>
          <w:tab w:val="num" w:pos="8482"/>
        </w:tabs>
        <w:ind w:left="8482" w:hanging="360"/>
      </w:pPr>
      <w:rPr>
        <w:rFonts w:ascii="Times New Roman" w:hAnsi="Wingdings" w:hint="default"/>
      </w:rPr>
    </w:lvl>
  </w:abstractNum>
  <w:abstractNum w:abstractNumId="9" w15:restartNumberingAfterBreak="0">
    <w:nsid w:val="197D0FE3"/>
    <w:multiLevelType w:val="multilevel"/>
    <w:tmpl w:val="553A0B18"/>
    <w:lvl w:ilvl="0">
      <w:start w:val="1"/>
      <w:numFmt w:val="bullet"/>
      <w:lvlText w:val=""/>
      <w:lvlJc w:val="left"/>
      <w:pPr>
        <w:tabs>
          <w:tab w:val="num" w:pos="2190"/>
        </w:tabs>
        <w:ind w:left="2190" w:hanging="360"/>
      </w:pPr>
      <w:rPr>
        <w:rFonts w:ascii="Times New Roman" w:hAnsi="Symbol" w:hint="default"/>
      </w:rPr>
    </w:lvl>
    <w:lvl w:ilvl="1" w:tentative="1">
      <w:start w:val="1"/>
      <w:numFmt w:val="bullet"/>
      <w:lvlText w:val="o"/>
      <w:lvlJc w:val="left"/>
      <w:pPr>
        <w:tabs>
          <w:tab w:val="num" w:pos="2910"/>
        </w:tabs>
        <w:ind w:left="2910" w:hanging="360"/>
      </w:pPr>
      <w:rPr>
        <w:rFonts w:ascii="Courier New" w:hAnsi="Courier New" w:hint="default"/>
      </w:rPr>
    </w:lvl>
    <w:lvl w:ilvl="2" w:tentative="1">
      <w:start w:val="1"/>
      <w:numFmt w:val="bullet"/>
      <w:lvlText w:val=""/>
      <w:lvlJc w:val="left"/>
      <w:pPr>
        <w:tabs>
          <w:tab w:val="num" w:pos="3630"/>
        </w:tabs>
        <w:ind w:left="3630" w:hanging="360"/>
      </w:pPr>
      <w:rPr>
        <w:rFonts w:ascii="Times New Roman" w:hAnsi="Wingdings" w:hint="default"/>
      </w:rPr>
    </w:lvl>
    <w:lvl w:ilvl="3" w:tentative="1">
      <w:start w:val="1"/>
      <w:numFmt w:val="bullet"/>
      <w:lvlText w:val=""/>
      <w:lvlJc w:val="left"/>
      <w:pPr>
        <w:tabs>
          <w:tab w:val="num" w:pos="4350"/>
        </w:tabs>
        <w:ind w:left="4350" w:hanging="360"/>
      </w:pPr>
      <w:rPr>
        <w:rFonts w:ascii="Times New Roman" w:hAnsi="Symbol" w:hint="default"/>
      </w:rPr>
    </w:lvl>
    <w:lvl w:ilvl="4" w:tentative="1">
      <w:start w:val="1"/>
      <w:numFmt w:val="bullet"/>
      <w:lvlText w:val="o"/>
      <w:lvlJc w:val="left"/>
      <w:pPr>
        <w:tabs>
          <w:tab w:val="num" w:pos="5070"/>
        </w:tabs>
        <w:ind w:left="5070" w:hanging="360"/>
      </w:pPr>
      <w:rPr>
        <w:rFonts w:ascii="Courier New" w:hAnsi="Courier New" w:hint="default"/>
      </w:rPr>
    </w:lvl>
    <w:lvl w:ilvl="5" w:tentative="1">
      <w:start w:val="1"/>
      <w:numFmt w:val="bullet"/>
      <w:lvlText w:val=""/>
      <w:lvlJc w:val="left"/>
      <w:pPr>
        <w:tabs>
          <w:tab w:val="num" w:pos="5790"/>
        </w:tabs>
        <w:ind w:left="5790" w:hanging="360"/>
      </w:pPr>
      <w:rPr>
        <w:rFonts w:ascii="Times New Roman" w:hAnsi="Wingdings" w:hint="default"/>
      </w:rPr>
    </w:lvl>
    <w:lvl w:ilvl="6" w:tentative="1">
      <w:start w:val="1"/>
      <w:numFmt w:val="bullet"/>
      <w:lvlText w:val=""/>
      <w:lvlJc w:val="left"/>
      <w:pPr>
        <w:tabs>
          <w:tab w:val="num" w:pos="6510"/>
        </w:tabs>
        <w:ind w:left="6510" w:hanging="360"/>
      </w:pPr>
      <w:rPr>
        <w:rFonts w:ascii="Times New Roman" w:hAnsi="Symbol" w:hint="default"/>
      </w:rPr>
    </w:lvl>
    <w:lvl w:ilvl="7" w:tentative="1">
      <w:start w:val="1"/>
      <w:numFmt w:val="bullet"/>
      <w:lvlText w:val="o"/>
      <w:lvlJc w:val="left"/>
      <w:pPr>
        <w:tabs>
          <w:tab w:val="num" w:pos="7230"/>
        </w:tabs>
        <w:ind w:left="7230" w:hanging="360"/>
      </w:pPr>
      <w:rPr>
        <w:rFonts w:ascii="Courier New" w:hAnsi="Courier New" w:hint="default"/>
      </w:rPr>
    </w:lvl>
    <w:lvl w:ilvl="8" w:tentative="1">
      <w:start w:val="1"/>
      <w:numFmt w:val="bullet"/>
      <w:lvlText w:val=""/>
      <w:lvlJc w:val="left"/>
      <w:pPr>
        <w:tabs>
          <w:tab w:val="num" w:pos="7950"/>
        </w:tabs>
        <w:ind w:left="7950" w:hanging="360"/>
      </w:pPr>
      <w:rPr>
        <w:rFonts w:ascii="Times New Roman" w:hAnsi="Wingdings" w:hint="default"/>
      </w:rPr>
    </w:lvl>
  </w:abstractNum>
  <w:abstractNum w:abstractNumId="10" w15:restartNumberingAfterBreak="0">
    <w:nsid w:val="19F1794F"/>
    <w:multiLevelType w:val="multilevel"/>
    <w:tmpl w:val="65A253E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9A3653"/>
    <w:multiLevelType w:val="hybridMultilevel"/>
    <w:tmpl w:val="4F76E1F2"/>
    <w:lvl w:ilvl="0" w:tplc="EFDA24B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1D86451A"/>
    <w:multiLevelType w:val="hybridMultilevel"/>
    <w:tmpl w:val="D5629FE8"/>
    <w:lvl w:ilvl="0" w:tplc="ECC60B02">
      <w:start w:val="1"/>
      <w:numFmt w:val="decimal"/>
      <w:lvlText w:val="%1."/>
      <w:lvlJc w:val="left"/>
      <w:pPr>
        <w:tabs>
          <w:tab w:val="num" w:pos="1440"/>
        </w:tabs>
        <w:ind w:left="1440" w:hanging="360"/>
      </w:pPr>
      <w:rPr>
        <w:rFonts w:hint="default"/>
        <w:b w:val="0"/>
        <w:bCs w:val="0"/>
      </w:rPr>
    </w:lvl>
    <w:lvl w:ilvl="1" w:tplc="04090001">
      <w:start w:val="1"/>
      <w:numFmt w:val="bullet"/>
      <w:lvlText w:val=""/>
      <w:lvlJc w:val="left"/>
      <w:pPr>
        <w:tabs>
          <w:tab w:val="num" w:pos="2160"/>
        </w:tabs>
        <w:ind w:left="2160" w:hanging="360"/>
      </w:pPr>
      <w:rPr>
        <w:rFonts w:ascii="Symbol" w:hAnsi="Symbol" w:hint="default"/>
        <w:b w:val="0"/>
        <w:bCs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2FB27CE"/>
    <w:multiLevelType w:val="hybridMultilevel"/>
    <w:tmpl w:val="99E09A3A"/>
    <w:lvl w:ilvl="0" w:tplc="52C0190E">
      <w:start w:val="1"/>
      <w:numFmt w:val="bullet"/>
      <w:suff w:val="space"/>
      <w:lvlText w:val=""/>
      <w:lvlJc w:val="left"/>
      <w:pPr>
        <w:ind w:left="1636" w:hanging="360"/>
      </w:pPr>
      <w:rPr>
        <w:rFonts w:ascii="Symbol" w:hAnsi="Symbol" w:hint="default"/>
        <w:color w:val="auto"/>
      </w:rPr>
    </w:lvl>
    <w:lvl w:ilvl="1" w:tplc="6B46D1CE">
      <w:start w:val="1"/>
      <w:numFmt w:val="decimal"/>
      <w:lvlText w:val="%2."/>
      <w:lvlJc w:val="left"/>
      <w:pPr>
        <w:tabs>
          <w:tab w:val="num" w:pos="1440"/>
        </w:tabs>
        <w:ind w:left="1440" w:hanging="360"/>
      </w:pPr>
      <w:rPr>
        <w:rFonts w:ascii="Browallia New" w:hAnsi="Browallia New" w:cs="Browallia New" w:hint="default"/>
        <w:b/>
        <w:bCs/>
        <w:i w:val="0"/>
        <w:iCs w:val="0"/>
        <w:color w:val="auto"/>
        <w:sz w:val="30"/>
        <w:szCs w:val="30"/>
      </w:rPr>
    </w:lvl>
    <w:lvl w:ilvl="2" w:tplc="80EEC230">
      <w:start w:val="1"/>
      <w:numFmt w:val="decimal"/>
      <w:lvlText w:val="%3."/>
      <w:lvlJc w:val="left"/>
      <w:pPr>
        <w:tabs>
          <w:tab w:val="num" w:pos="2160"/>
        </w:tabs>
        <w:ind w:left="2160" w:hanging="360"/>
      </w:pPr>
      <w:rPr>
        <w:rFonts w:ascii="Browallia New" w:hAnsi="Browallia New" w:hint="default"/>
        <w:b w:val="0"/>
        <w:i w:val="0"/>
        <w:color w:val="auto"/>
        <w:sz w:val="30"/>
      </w:rPr>
    </w:lvl>
    <w:lvl w:ilvl="3" w:tplc="7988F664">
      <w:start w:val="1"/>
      <w:numFmt w:val="bullet"/>
      <w:lvlText w:val=""/>
      <w:lvlJc w:val="left"/>
      <w:pPr>
        <w:tabs>
          <w:tab w:val="num" w:pos="2880"/>
        </w:tabs>
        <w:ind w:left="2880" w:hanging="360"/>
      </w:pPr>
      <w:rPr>
        <w:rFonts w:ascii="Wingdings" w:hAnsi="Wingdings" w:cs="EucrosiaUPC" w:hint="default"/>
        <w:b/>
        <w:bCs w:val="0"/>
        <w:i w:val="0"/>
        <w:iCs w:val="0"/>
        <w:color w:val="auto"/>
        <w:sz w:val="28"/>
        <w:szCs w:val="28"/>
      </w:rPr>
    </w:lvl>
    <w:lvl w:ilvl="4" w:tplc="CB52ADE4">
      <w:start w:val="1"/>
      <w:numFmt w:val="bullet"/>
      <w:lvlText w:val=""/>
      <w:lvlJc w:val="left"/>
      <w:pPr>
        <w:tabs>
          <w:tab w:val="num" w:pos="3600"/>
        </w:tabs>
        <w:ind w:left="3600" w:hanging="360"/>
      </w:pPr>
      <w:rPr>
        <w:rFonts w:ascii="Wingdings 3" w:hAnsi="Wingdings 3" w:hint="default"/>
        <w:b w:val="0"/>
        <w:bCs w:val="0"/>
        <w:i w:val="0"/>
        <w:iCs w:val="0"/>
        <w:color w:val="auto"/>
        <w:sz w:val="36"/>
        <w:szCs w:val="36"/>
      </w:rPr>
    </w:lvl>
    <w:lvl w:ilvl="5" w:tplc="7988F664">
      <w:start w:val="1"/>
      <w:numFmt w:val="bullet"/>
      <w:lvlText w:val=""/>
      <w:lvlJc w:val="left"/>
      <w:pPr>
        <w:tabs>
          <w:tab w:val="num" w:pos="4320"/>
        </w:tabs>
        <w:ind w:left="4320" w:hanging="360"/>
      </w:pPr>
      <w:rPr>
        <w:rFonts w:ascii="Wingdings" w:hAnsi="Wingdings" w:cs="EucrosiaUPC" w:hint="default"/>
        <w:b/>
        <w:bCs w:val="0"/>
        <w:i w:val="0"/>
        <w:iCs w:val="0"/>
        <w:color w:val="auto"/>
        <w:sz w:val="28"/>
        <w:szCs w:val="28"/>
      </w:rPr>
    </w:lvl>
    <w:lvl w:ilvl="6" w:tplc="0409000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63A3F"/>
    <w:multiLevelType w:val="multilevel"/>
    <w:tmpl w:val="DEE8F89A"/>
    <w:lvl w:ilvl="0">
      <w:start w:val="1"/>
      <w:numFmt w:val="decimal"/>
      <w:lvlText w:val="%1."/>
      <w:lvlJc w:val="left"/>
      <w:pPr>
        <w:tabs>
          <w:tab w:val="num" w:pos="4575"/>
        </w:tabs>
        <w:ind w:left="4575" w:hanging="360"/>
      </w:pPr>
      <w:rPr>
        <w:rFonts w:hint="default"/>
        <w:sz w:val="28"/>
        <w:szCs w:val="28"/>
      </w:rPr>
    </w:lvl>
    <w:lvl w:ilvl="1" w:tentative="1">
      <w:start w:val="1"/>
      <w:numFmt w:val="lowerLetter"/>
      <w:lvlText w:val="%2."/>
      <w:lvlJc w:val="left"/>
      <w:pPr>
        <w:tabs>
          <w:tab w:val="num" w:pos="5295"/>
        </w:tabs>
        <w:ind w:left="5295" w:hanging="360"/>
      </w:pPr>
    </w:lvl>
    <w:lvl w:ilvl="2" w:tentative="1">
      <w:start w:val="1"/>
      <w:numFmt w:val="lowerRoman"/>
      <w:lvlText w:val="%3."/>
      <w:lvlJc w:val="right"/>
      <w:pPr>
        <w:tabs>
          <w:tab w:val="num" w:pos="6015"/>
        </w:tabs>
        <w:ind w:left="6015" w:hanging="180"/>
      </w:pPr>
    </w:lvl>
    <w:lvl w:ilvl="3" w:tentative="1">
      <w:start w:val="1"/>
      <w:numFmt w:val="decimal"/>
      <w:lvlText w:val="%4."/>
      <w:lvlJc w:val="left"/>
      <w:pPr>
        <w:tabs>
          <w:tab w:val="num" w:pos="6735"/>
        </w:tabs>
        <w:ind w:left="6735" w:hanging="360"/>
      </w:pPr>
    </w:lvl>
    <w:lvl w:ilvl="4" w:tentative="1">
      <w:start w:val="1"/>
      <w:numFmt w:val="lowerLetter"/>
      <w:lvlText w:val="%5."/>
      <w:lvlJc w:val="left"/>
      <w:pPr>
        <w:tabs>
          <w:tab w:val="num" w:pos="7455"/>
        </w:tabs>
        <w:ind w:left="7455" w:hanging="360"/>
      </w:pPr>
    </w:lvl>
    <w:lvl w:ilvl="5" w:tentative="1">
      <w:start w:val="1"/>
      <w:numFmt w:val="lowerRoman"/>
      <w:lvlText w:val="%6."/>
      <w:lvlJc w:val="right"/>
      <w:pPr>
        <w:tabs>
          <w:tab w:val="num" w:pos="8175"/>
        </w:tabs>
        <w:ind w:left="8175" w:hanging="180"/>
      </w:pPr>
    </w:lvl>
    <w:lvl w:ilvl="6" w:tentative="1">
      <w:start w:val="1"/>
      <w:numFmt w:val="decimal"/>
      <w:lvlText w:val="%7."/>
      <w:lvlJc w:val="left"/>
      <w:pPr>
        <w:tabs>
          <w:tab w:val="num" w:pos="8895"/>
        </w:tabs>
        <w:ind w:left="8895" w:hanging="360"/>
      </w:pPr>
    </w:lvl>
    <w:lvl w:ilvl="7" w:tentative="1">
      <w:start w:val="1"/>
      <w:numFmt w:val="lowerLetter"/>
      <w:lvlText w:val="%8."/>
      <w:lvlJc w:val="left"/>
      <w:pPr>
        <w:tabs>
          <w:tab w:val="num" w:pos="9615"/>
        </w:tabs>
        <w:ind w:left="9615" w:hanging="360"/>
      </w:pPr>
    </w:lvl>
    <w:lvl w:ilvl="8" w:tentative="1">
      <w:start w:val="1"/>
      <w:numFmt w:val="lowerRoman"/>
      <w:lvlText w:val="%9."/>
      <w:lvlJc w:val="right"/>
      <w:pPr>
        <w:tabs>
          <w:tab w:val="num" w:pos="10335"/>
        </w:tabs>
        <w:ind w:left="10335" w:hanging="180"/>
      </w:pPr>
    </w:lvl>
  </w:abstractNum>
  <w:abstractNum w:abstractNumId="15" w15:restartNumberingAfterBreak="0">
    <w:nsid w:val="26F24213"/>
    <w:multiLevelType w:val="hybridMultilevel"/>
    <w:tmpl w:val="56D2136A"/>
    <w:lvl w:ilvl="0" w:tplc="BEB4982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15:restartNumberingAfterBreak="0">
    <w:nsid w:val="2DE03498"/>
    <w:multiLevelType w:val="multilevel"/>
    <w:tmpl w:val="7B12D3BC"/>
    <w:lvl w:ilvl="0">
      <w:start w:val="1"/>
      <w:numFmt w:val="decimal"/>
      <w:lvlText w:val="%1."/>
      <w:lvlJc w:val="left"/>
      <w:pPr>
        <w:tabs>
          <w:tab w:val="num" w:pos="3960"/>
        </w:tabs>
        <w:ind w:left="3960" w:hanging="360"/>
      </w:pPr>
      <w:rPr>
        <w:rFonts w:hint="default"/>
        <w:sz w:val="28"/>
        <w:szCs w:val="28"/>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7" w15:restartNumberingAfterBreak="0">
    <w:nsid w:val="31025441"/>
    <w:multiLevelType w:val="hybridMultilevel"/>
    <w:tmpl w:val="A79234CA"/>
    <w:lvl w:ilvl="0" w:tplc="9AA082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A85340"/>
    <w:multiLevelType w:val="multilevel"/>
    <w:tmpl w:val="BE823214"/>
    <w:lvl w:ilvl="0">
      <w:start w:val="1"/>
      <w:numFmt w:val="bullet"/>
      <w:lvlText w:val=""/>
      <w:lvlJc w:val="left"/>
      <w:pPr>
        <w:tabs>
          <w:tab w:val="num" w:pos="720"/>
        </w:tabs>
        <w:ind w:left="720" w:hanging="360"/>
      </w:pPr>
      <w:rPr>
        <w:rFonts w:ascii="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Wingdings" w:hint="default"/>
      </w:rPr>
    </w:lvl>
    <w:lvl w:ilvl="3" w:tentative="1">
      <w:start w:val="1"/>
      <w:numFmt w:val="bullet"/>
      <w:lvlText w:val=""/>
      <w:lvlJc w:val="left"/>
      <w:pPr>
        <w:tabs>
          <w:tab w:val="num" w:pos="2880"/>
        </w:tabs>
        <w:ind w:left="2880" w:hanging="360"/>
      </w:pPr>
      <w:rPr>
        <w:rFonts w:ascii="Times New Roman"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Wingdings" w:hint="default"/>
      </w:rPr>
    </w:lvl>
    <w:lvl w:ilvl="6" w:tentative="1">
      <w:start w:val="1"/>
      <w:numFmt w:val="bullet"/>
      <w:lvlText w:val=""/>
      <w:lvlJc w:val="left"/>
      <w:pPr>
        <w:tabs>
          <w:tab w:val="num" w:pos="5040"/>
        </w:tabs>
        <w:ind w:left="5040" w:hanging="360"/>
      </w:pPr>
      <w:rPr>
        <w:rFonts w:ascii="Times New Roman"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Wingdings" w:hint="default"/>
      </w:rPr>
    </w:lvl>
  </w:abstractNum>
  <w:abstractNum w:abstractNumId="19" w15:restartNumberingAfterBreak="0">
    <w:nsid w:val="362A20BB"/>
    <w:multiLevelType w:val="multilevel"/>
    <w:tmpl w:val="E1D68A46"/>
    <w:lvl w:ilvl="0">
      <w:start w:val="1"/>
      <w:numFmt w:val="bullet"/>
      <w:lvlText w:val=""/>
      <w:lvlJc w:val="left"/>
      <w:pPr>
        <w:tabs>
          <w:tab w:val="num" w:pos="1800"/>
        </w:tabs>
        <w:ind w:left="1800" w:hanging="360"/>
      </w:pPr>
      <w:rPr>
        <w:rFonts w:ascii="Times New Roman"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Times New Roman" w:hAnsi="Wingdings" w:hint="default"/>
      </w:rPr>
    </w:lvl>
    <w:lvl w:ilvl="3" w:tentative="1">
      <w:start w:val="1"/>
      <w:numFmt w:val="bullet"/>
      <w:lvlText w:val=""/>
      <w:lvlJc w:val="left"/>
      <w:pPr>
        <w:tabs>
          <w:tab w:val="num" w:pos="3960"/>
        </w:tabs>
        <w:ind w:left="3960" w:hanging="360"/>
      </w:pPr>
      <w:rPr>
        <w:rFonts w:ascii="Times New Roman"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Times New Roman" w:hAnsi="Wingdings" w:hint="default"/>
      </w:rPr>
    </w:lvl>
    <w:lvl w:ilvl="6" w:tentative="1">
      <w:start w:val="1"/>
      <w:numFmt w:val="bullet"/>
      <w:lvlText w:val=""/>
      <w:lvlJc w:val="left"/>
      <w:pPr>
        <w:tabs>
          <w:tab w:val="num" w:pos="6120"/>
        </w:tabs>
        <w:ind w:left="6120" w:hanging="360"/>
      </w:pPr>
      <w:rPr>
        <w:rFonts w:ascii="Times New Roman"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Times New Roman" w:hAnsi="Wingdings" w:hint="default"/>
      </w:rPr>
    </w:lvl>
  </w:abstractNum>
  <w:abstractNum w:abstractNumId="20" w15:restartNumberingAfterBreak="0">
    <w:nsid w:val="3AAC0B83"/>
    <w:multiLevelType w:val="multilevel"/>
    <w:tmpl w:val="985EE104"/>
    <w:lvl w:ilvl="0">
      <w:start w:val="1"/>
      <w:numFmt w:val="bullet"/>
      <w:lvlText w:val=""/>
      <w:lvlJc w:val="left"/>
      <w:pPr>
        <w:tabs>
          <w:tab w:val="num" w:pos="2160"/>
        </w:tabs>
        <w:ind w:left="2160" w:hanging="360"/>
      </w:pPr>
      <w:rPr>
        <w:rFonts w:ascii="Times New Roman"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Times New Roman" w:hAnsi="Wingdings" w:hint="default"/>
      </w:rPr>
    </w:lvl>
    <w:lvl w:ilvl="3" w:tentative="1">
      <w:start w:val="1"/>
      <w:numFmt w:val="bullet"/>
      <w:lvlText w:val=""/>
      <w:lvlJc w:val="left"/>
      <w:pPr>
        <w:tabs>
          <w:tab w:val="num" w:pos="4320"/>
        </w:tabs>
        <w:ind w:left="4320" w:hanging="360"/>
      </w:pPr>
      <w:rPr>
        <w:rFonts w:ascii="Times New Roman"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Times New Roman" w:hAnsi="Wingdings" w:hint="default"/>
      </w:rPr>
    </w:lvl>
    <w:lvl w:ilvl="6" w:tentative="1">
      <w:start w:val="1"/>
      <w:numFmt w:val="bullet"/>
      <w:lvlText w:val=""/>
      <w:lvlJc w:val="left"/>
      <w:pPr>
        <w:tabs>
          <w:tab w:val="num" w:pos="6480"/>
        </w:tabs>
        <w:ind w:left="6480" w:hanging="360"/>
      </w:pPr>
      <w:rPr>
        <w:rFonts w:ascii="Times New Roman"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Times New Roman" w:hAnsi="Wingdings" w:hint="default"/>
      </w:rPr>
    </w:lvl>
  </w:abstractNum>
  <w:abstractNum w:abstractNumId="21" w15:restartNumberingAfterBreak="0">
    <w:nsid w:val="3BB42C2F"/>
    <w:multiLevelType w:val="hybridMultilevel"/>
    <w:tmpl w:val="C144E288"/>
    <w:lvl w:ilvl="0" w:tplc="31085986">
      <w:numFmt w:val="bullet"/>
      <w:lvlText w:val="-"/>
      <w:lvlJc w:val="left"/>
      <w:pPr>
        <w:tabs>
          <w:tab w:val="num" w:pos="1080"/>
        </w:tabs>
        <w:ind w:left="1080" w:hanging="360"/>
      </w:pPr>
      <w:rPr>
        <w:rFonts w:ascii="EucrosiaDSE" w:eastAsia="Times New Roman" w:hAnsi="EucrosiaDSE" w:cs="EucrosiaUPC"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757C77"/>
    <w:multiLevelType w:val="multilevel"/>
    <w:tmpl w:val="785253C0"/>
    <w:lvl w:ilvl="0">
      <w:start w:val="1"/>
      <w:numFmt w:val="bullet"/>
      <w:lvlText w:val=""/>
      <w:lvlJc w:val="left"/>
      <w:pPr>
        <w:tabs>
          <w:tab w:val="num" w:pos="608"/>
        </w:tabs>
        <w:ind w:left="608" w:hanging="360"/>
      </w:pPr>
      <w:rPr>
        <w:rFonts w:ascii="Times New Roman" w:hAnsi="Symbol" w:hint="default"/>
      </w:rPr>
    </w:lvl>
    <w:lvl w:ilvl="1" w:tentative="1">
      <w:start w:val="1"/>
      <w:numFmt w:val="bullet"/>
      <w:lvlText w:val="o"/>
      <w:lvlJc w:val="left"/>
      <w:pPr>
        <w:tabs>
          <w:tab w:val="num" w:pos="1328"/>
        </w:tabs>
        <w:ind w:left="1328" w:hanging="360"/>
      </w:pPr>
      <w:rPr>
        <w:rFonts w:ascii="Courier New" w:hAnsi="Courier New" w:hint="default"/>
      </w:rPr>
    </w:lvl>
    <w:lvl w:ilvl="2" w:tentative="1">
      <w:start w:val="1"/>
      <w:numFmt w:val="bullet"/>
      <w:lvlText w:val=""/>
      <w:lvlJc w:val="left"/>
      <w:pPr>
        <w:tabs>
          <w:tab w:val="num" w:pos="2048"/>
        </w:tabs>
        <w:ind w:left="2048" w:hanging="360"/>
      </w:pPr>
      <w:rPr>
        <w:rFonts w:ascii="Times New Roman" w:hAnsi="Wingdings" w:hint="default"/>
      </w:rPr>
    </w:lvl>
    <w:lvl w:ilvl="3" w:tentative="1">
      <w:start w:val="1"/>
      <w:numFmt w:val="bullet"/>
      <w:lvlText w:val=""/>
      <w:lvlJc w:val="left"/>
      <w:pPr>
        <w:tabs>
          <w:tab w:val="num" w:pos="2768"/>
        </w:tabs>
        <w:ind w:left="2768" w:hanging="360"/>
      </w:pPr>
      <w:rPr>
        <w:rFonts w:ascii="Times New Roman" w:hAnsi="Symbol" w:hint="default"/>
      </w:rPr>
    </w:lvl>
    <w:lvl w:ilvl="4" w:tentative="1">
      <w:start w:val="1"/>
      <w:numFmt w:val="bullet"/>
      <w:lvlText w:val="o"/>
      <w:lvlJc w:val="left"/>
      <w:pPr>
        <w:tabs>
          <w:tab w:val="num" w:pos="3488"/>
        </w:tabs>
        <w:ind w:left="3488" w:hanging="360"/>
      </w:pPr>
      <w:rPr>
        <w:rFonts w:ascii="Courier New" w:hAnsi="Courier New" w:hint="default"/>
      </w:rPr>
    </w:lvl>
    <w:lvl w:ilvl="5" w:tentative="1">
      <w:start w:val="1"/>
      <w:numFmt w:val="bullet"/>
      <w:lvlText w:val=""/>
      <w:lvlJc w:val="left"/>
      <w:pPr>
        <w:tabs>
          <w:tab w:val="num" w:pos="4208"/>
        </w:tabs>
        <w:ind w:left="4208" w:hanging="360"/>
      </w:pPr>
      <w:rPr>
        <w:rFonts w:ascii="Times New Roman" w:hAnsi="Wingdings" w:hint="default"/>
      </w:rPr>
    </w:lvl>
    <w:lvl w:ilvl="6" w:tentative="1">
      <w:start w:val="1"/>
      <w:numFmt w:val="bullet"/>
      <w:lvlText w:val=""/>
      <w:lvlJc w:val="left"/>
      <w:pPr>
        <w:tabs>
          <w:tab w:val="num" w:pos="4928"/>
        </w:tabs>
        <w:ind w:left="4928" w:hanging="360"/>
      </w:pPr>
      <w:rPr>
        <w:rFonts w:ascii="Times New Roman" w:hAnsi="Symbol" w:hint="default"/>
      </w:rPr>
    </w:lvl>
    <w:lvl w:ilvl="7" w:tentative="1">
      <w:start w:val="1"/>
      <w:numFmt w:val="bullet"/>
      <w:lvlText w:val="o"/>
      <w:lvlJc w:val="left"/>
      <w:pPr>
        <w:tabs>
          <w:tab w:val="num" w:pos="5648"/>
        </w:tabs>
        <w:ind w:left="5648" w:hanging="360"/>
      </w:pPr>
      <w:rPr>
        <w:rFonts w:ascii="Courier New" w:hAnsi="Courier New" w:hint="default"/>
      </w:rPr>
    </w:lvl>
    <w:lvl w:ilvl="8" w:tentative="1">
      <w:start w:val="1"/>
      <w:numFmt w:val="bullet"/>
      <w:lvlText w:val=""/>
      <w:lvlJc w:val="left"/>
      <w:pPr>
        <w:tabs>
          <w:tab w:val="num" w:pos="6368"/>
        </w:tabs>
        <w:ind w:left="6368" w:hanging="360"/>
      </w:pPr>
      <w:rPr>
        <w:rFonts w:ascii="Times New Roman" w:hAnsi="Wingdings" w:hint="default"/>
      </w:rPr>
    </w:lvl>
  </w:abstractNum>
  <w:abstractNum w:abstractNumId="23" w15:restartNumberingAfterBreak="0">
    <w:nsid w:val="41120E27"/>
    <w:multiLevelType w:val="multilevel"/>
    <w:tmpl w:val="2C2E2BBC"/>
    <w:lvl w:ilvl="0">
      <w:start w:val="1"/>
      <w:numFmt w:val="bullet"/>
      <w:lvlText w:val=""/>
      <w:lvlJc w:val="left"/>
      <w:pPr>
        <w:tabs>
          <w:tab w:val="num" w:pos="1588"/>
        </w:tabs>
        <w:ind w:left="1588" w:hanging="360"/>
      </w:pPr>
      <w:rPr>
        <w:rFonts w:ascii="Times New Roman" w:hAnsi="Symbol" w:hint="default"/>
      </w:rPr>
    </w:lvl>
    <w:lvl w:ilvl="1">
      <w:start w:val="1"/>
      <w:numFmt w:val="bullet"/>
      <w:lvlText w:val=""/>
      <w:lvlJc w:val="left"/>
      <w:pPr>
        <w:tabs>
          <w:tab w:val="num" w:pos="2118"/>
        </w:tabs>
        <w:ind w:left="2232" w:hanging="284"/>
      </w:pPr>
      <w:rPr>
        <w:rFonts w:ascii="Times New Roman" w:hAnsi="Symbol" w:hint="default"/>
      </w:rPr>
    </w:lvl>
    <w:lvl w:ilvl="2" w:tentative="1">
      <w:start w:val="1"/>
      <w:numFmt w:val="bullet"/>
      <w:lvlText w:val=""/>
      <w:lvlJc w:val="left"/>
      <w:pPr>
        <w:tabs>
          <w:tab w:val="num" w:pos="3028"/>
        </w:tabs>
        <w:ind w:left="3028" w:hanging="360"/>
      </w:pPr>
      <w:rPr>
        <w:rFonts w:ascii="Times New Roman" w:hAnsi="Wingdings" w:hint="default"/>
      </w:rPr>
    </w:lvl>
    <w:lvl w:ilvl="3" w:tentative="1">
      <w:start w:val="1"/>
      <w:numFmt w:val="bullet"/>
      <w:lvlText w:val=""/>
      <w:lvlJc w:val="left"/>
      <w:pPr>
        <w:tabs>
          <w:tab w:val="num" w:pos="3748"/>
        </w:tabs>
        <w:ind w:left="3748" w:hanging="360"/>
      </w:pPr>
      <w:rPr>
        <w:rFonts w:ascii="Times New Roman" w:hAnsi="Symbol" w:hint="default"/>
      </w:rPr>
    </w:lvl>
    <w:lvl w:ilvl="4" w:tentative="1">
      <w:start w:val="1"/>
      <w:numFmt w:val="bullet"/>
      <w:lvlText w:val="o"/>
      <w:lvlJc w:val="left"/>
      <w:pPr>
        <w:tabs>
          <w:tab w:val="num" w:pos="4468"/>
        </w:tabs>
        <w:ind w:left="4468" w:hanging="360"/>
      </w:pPr>
      <w:rPr>
        <w:rFonts w:ascii="Courier New" w:hAnsi="Courier New" w:hint="default"/>
      </w:rPr>
    </w:lvl>
    <w:lvl w:ilvl="5" w:tentative="1">
      <w:start w:val="1"/>
      <w:numFmt w:val="bullet"/>
      <w:lvlText w:val=""/>
      <w:lvlJc w:val="left"/>
      <w:pPr>
        <w:tabs>
          <w:tab w:val="num" w:pos="5188"/>
        </w:tabs>
        <w:ind w:left="5188" w:hanging="360"/>
      </w:pPr>
      <w:rPr>
        <w:rFonts w:ascii="Times New Roman" w:hAnsi="Wingdings" w:hint="default"/>
      </w:rPr>
    </w:lvl>
    <w:lvl w:ilvl="6" w:tentative="1">
      <w:start w:val="1"/>
      <w:numFmt w:val="bullet"/>
      <w:lvlText w:val=""/>
      <w:lvlJc w:val="left"/>
      <w:pPr>
        <w:tabs>
          <w:tab w:val="num" w:pos="5908"/>
        </w:tabs>
        <w:ind w:left="5908" w:hanging="360"/>
      </w:pPr>
      <w:rPr>
        <w:rFonts w:ascii="Times New Roman" w:hAnsi="Symbol" w:hint="default"/>
      </w:rPr>
    </w:lvl>
    <w:lvl w:ilvl="7" w:tentative="1">
      <w:start w:val="1"/>
      <w:numFmt w:val="bullet"/>
      <w:lvlText w:val="o"/>
      <w:lvlJc w:val="left"/>
      <w:pPr>
        <w:tabs>
          <w:tab w:val="num" w:pos="6628"/>
        </w:tabs>
        <w:ind w:left="6628" w:hanging="360"/>
      </w:pPr>
      <w:rPr>
        <w:rFonts w:ascii="Courier New" w:hAnsi="Courier New" w:hint="default"/>
      </w:rPr>
    </w:lvl>
    <w:lvl w:ilvl="8" w:tentative="1">
      <w:start w:val="1"/>
      <w:numFmt w:val="bullet"/>
      <w:lvlText w:val=""/>
      <w:lvlJc w:val="left"/>
      <w:pPr>
        <w:tabs>
          <w:tab w:val="num" w:pos="7348"/>
        </w:tabs>
        <w:ind w:left="7348" w:hanging="360"/>
      </w:pPr>
      <w:rPr>
        <w:rFonts w:ascii="Times New Roman" w:hAnsi="Wingdings" w:hint="default"/>
      </w:rPr>
    </w:lvl>
  </w:abstractNum>
  <w:abstractNum w:abstractNumId="24" w15:restartNumberingAfterBreak="0">
    <w:nsid w:val="450C1127"/>
    <w:multiLevelType w:val="multilevel"/>
    <w:tmpl w:val="8D14D4FA"/>
    <w:lvl w:ilvl="0">
      <w:start w:val="1"/>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5" w15:restartNumberingAfterBreak="0">
    <w:nsid w:val="45C02762"/>
    <w:multiLevelType w:val="singleLevel"/>
    <w:tmpl w:val="7826B9A2"/>
    <w:lvl w:ilvl="0">
      <w:start w:val="1"/>
      <w:numFmt w:val="bullet"/>
      <w:lvlText w:val=""/>
      <w:lvlJc w:val="left"/>
      <w:pPr>
        <w:tabs>
          <w:tab w:val="num" w:pos="360"/>
        </w:tabs>
        <w:ind w:left="360" w:hanging="360"/>
      </w:pPr>
      <w:rPr>
        <w:rFonts w:ascii="Times New Roman" w:hAnsi="Symbol" w:hint="default"/>
        <w:sz w:val="28"/>
        <w:szCs w:val="28"/>
      </w:rPr>
    </w:lvl>
  </w:abstractNum>
  <w:abstractNum w:abstractNumId="26" w15:restartNumberingAfterBreak="0">
    <w:nsid w:val="46DF2527"/>
    <w:multiLevelType w:val="multilevel"/>
    <w:tmpl w:val="2898C7CC"/>
    <w:lvl w:ilvl="0">
      <w:start w:val="1"/>
      <w:numFmt w:val="bullet"/>
      <w:lvlText w:val=""/>
      <w:lvlJc w:val="left"/>
      <w:pPr>
        <w:tabs>
          <w:tab w:val="num" w:pos="1610"/>
        </w:tabs>
        <w:ind w:left="1724" w:hanging="284"/>
      </w:pPr>
      <w:rPr>
        <w:rFonts w:ascii="Times New Roman"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Times New Roman" w:hAnsi="Wingdings" w:hint="default"/>
      </w:rPr>
    </w:lvl>
    <w:lvl w:ilvl="3" w:tentative="1">
      <w:start w:val="1"/>
      <w:numFmt w:val="bullet"/>
      <w:lvlText w:val=""/>
      <w:lvlJc w:val="left"/>
      <w:pPr>
        <w:tabs>
          <w:tab w:val="num" w:pos="4320"/>
        </w:tabs>
        <w:ind w:left="4320" w:hanging="360"/>
      </w:pPr>
      <w:rPr>
        <w:rFonts w:ascii="Times New Roman"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Times New Roman" w:hAnsi="Wingdings" w:hint="default"/>
      </w:rPr>
    </w:lvl>
    <w:lvl w:ilvl="6" w:tentative="1">
      <w:start w:val="1"/>
      <w:numFmt w:val="bullet"/>
      <w:lvlText w:val=""/>
      <w:lvlJc w:val="left"/>
      <w:pPr>
        <w:tabs>
          <w:tab w:val="num" w:pos="6480"/>
        </w:tabs>
        <w:ind w:left="6480" w:hanging="360"/>
      </w:pPr>
      <w:rPr>
        <w:rFonts w:ascii="Times New Roman"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Times New Roman" w:hAnsi="Wingdings" w:hint="default"/>
      </w:rPr>
    </w:lvl>
  </w:abstractNum>
  <w:abstractNum w:abstractNumId="27" w15:restartNumberingAfterBreak="0">
    <w:nsid w:val="48297E4C"/>
    <w:multiLevelType w:val="hybridMultilevel"/>
    <w:tmpl w:val="4D2620A6"/>
    <w:lvl w:ilvl="0" w:tplc="F0AEEEC4">
      <w:start w:val="1"/>
      <w:numFmt w:val="decimal"/>
      <w:lvlText w:val="%1."/>
      <w:lvlJc w:val="left"/>
      <w:pPr>
        <w:tabs>
          <w:tab w:val="num" w:pos="1080"/>
        </w:tabs>
        <w:ind w:left="1080" w:hanging="360"/>
      </w:pPr>
      <w:rPr>
        <w:rFonts w:ascii="EucrosiaDSE" w:hAnsi="EucrosiaDSE"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8720016"/>
    <w:multiLevelType w:val="multilevel"/>
    <w:tmpl w:val="DE5E3D20"/>
    <w:lvl w:ilvl="0">
      <w:start w:val="1"/>
      <w:numFmt w:val="bullet"/>
      <w:lvlText w:val=""/>
      <w:lvlJc w:val="left"/>
      <w:pPr>
        <w:tabs>
          <w:tab w:val="num" w:pos="720"/>
        </w:tabs>
        <w:ind w:left="720" w:hanging="360"/>
      </w:pPr>
      <w:rPr>
        <w:rFonts w:ascii="Times New Roman"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Wingdings" w:hint="default"/>
      </w:rPr>
    </w:lvl>
    <w:lvl w:ilvl="3" w:tentative="1">
      <w:start w:val="1"/>
      <w:numFmt w:val="bullet"/>
      <w:lvlText w:val=""/>
      <w:lvlJc w:val="left"/>
      <w:pPr>
        <w:tabs>
          <w:tab w:val="num" w:pos="2880"/>
        </w:tabs>
        <w:ind w:left="2880" w:hanging="360"/>
      </w:pPr>
      <w:rPr>
        <w:rFonts w:ascii="Times New Roman"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Wingdings" w:hint="default"/>
      </w:rPr>
    </w:lvl>
    <w:lvl w:ilvl="6" w:tentative="1">
      <w:start w:val="1"/>
      <w:numFmt w:val="bullet"/>
      <w:lvlText w:val=""/>
      <w:lvlJc w:val="left"/>
      <w:pPr>
        <w:tabs>
          <w:tab w:val="num" w:pos="5040"/>
        </w:tabs>
        <w:ind w:left="5040" w:hanging="360"/>
      </w:pPr>
      <w:rPr>
        <w:rFonts w:ascii="Times New Roman"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Wingdings" w:hint="default"/>
      </w:rPr>
    </w:lvl>
  </w:abstractNum>
  <w:abstractNum w:abstractNumId="29" w15:restartNumberingAfterBreak="0">
    <w:nsid w:val="4A8F27B5"/>
    <w:multiLevelType w:val="singleLevel"/>
    <w:tmpl w:val="05A040DA"/>
    <w:lvl w:ilvl="0">
      <w:start w:val="1"/>
      <w:numFmt w:val="decimal"/>
      <w:lvlText w:val="%1."/>
      <w:lvlJc w:val="left"/>
      <w:pPr>
        <w:tabs>
          <w:tab w:val="num" w:pos="1080"/>
        </w:tabs>
        <w:ind w:left="1080" w:hanging="360"/>
      </w:pPr>
      <w:rPr>
        <w:rFonts w:hint="default"/>
      </w:rPr>
    </w:lvl>
  </w:abstractNum>
  <w:abstractNum w:abstractNumId="30" w15:restartNumberingAfterBreak="0">
    <w:nsid w:val="4BFF4A3F"/>
    <w:multiLevelType w:val="multilevel"/>
    <w:tmpl w:val="A6BAD6C0"/>
    <w:lvl w:ilvl="0">
      <w:start w:val="1"/>
      <w:numFmt w:val="bullet"/>
      <w:lvlText w:val=""/>
      <w:lvlJc w:val="left"/>
      <w:pPr>
        <w:tabs>
          <w:tab w:val="num" w:pos="720"/>
        </w:tabs>
        <w:ind w:left="720" w:hanging="360"/>
      </w:pPr>
      <w:rPr>
        <w:rFonts w:ascii="Times New Roman" w:hAnsi="Symbol" w:hint="default"/>
      </w:rPr>
    </w:lvl>
    <w:lvl w:ilvl="1">
      <w:start w:val="1"/>
      <w:numFmt w:val="bullet"/>
      <w:lvlText w:val=""/>
      <w:lvlJc w:val="left"/>
      <w:pPr>
        <w:tabs>
          <w:tab w:val="num" w:pos="1440"/>
        </w:tabs>
        <w:ind w:left="1440" w:hanging="360"/>
      </w:pPr>
      <w:rPr>
        <w:rFonts w:ascii="Times New Roman" w:hAnsi="Symbol" w:hint="default"/>
      </w:rPr>
    </w:lvl>
    <w:lvl w:ilvl="2" w:tentative="1">
      <w:start w:val="1"/>
      <w:numFmt w:val="bullet"/>
      <w:lvlText w:val=""/>
      <w:lvlJc w:val="left"/>
      <w:pPr>
        <w:tabs>
          <w:tab w:val="num" w:pos="2160"/>
        </w:tabs>
        <w:ind w:left="2160" w:hanging="360"/>
      </w:pPr>
      <w:rPr>
        <w:rFonts w:ascii="Times New Roman" w:hAnsi="Wingdings" w:hint="default"/>
      </w:rPr>
    </w:lvl>
    <w:lvl w:ilvl="3" w:tentative="1">
      <w:start w:val="1"/>
      <w:numFmt w:val="bullet"/>
      <w:lvlText w:val=""/>
      <w:lvlJc w:val="left"/>
      <w:pPr>
        <w:tabs>
          <w:tab w:val="num" w:pos="2880"/>
        </w:tabs>
        <w:ind w:left="2880" w:hanging="360"/>
      </w:pPr>
      <w:rPr>
        <w:rFonts w:ascii="Times New Roman"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Wingdings" w:hint="default"/>
      </w:rPr>
    </w:lvl>
    <w:lvl w:ilvl="6" w:tentative="1">
      <w:start w:val="1"/>
      <w:numFmt w:val="bullet"/>
      <w:lvlText w:val=""/>
      <w:lvlJc w:val="left"/>
      <w:pPr>
        <w:tabs>
          <w:tab w:val="num" w:pos="5040"/>
        </w:tabs>
        <w:ind w:left="5040" w:hanging="360"/>
      </w:pPr>
      <w:rPr>
        <w:rFonts w:ascii="Times New Roman"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Wingdings" w:hint="default"/>
      </w:rPr>
    </w:lvl>
  </w:abstractNum>
  <w:abstractNum w:abstractNumId="31" w15:restartNumberingAfterBreak="0">
    <w:nsid w:val="51212872"/>
    <w:multiLevelType w:val="hybridMultilevel"/>
    <w:tmpl w:val="30D84E66"/>
    <w:lvl w:ilvl="0" w:tplc="350C9D9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3C0368C"/>
    <w:multiLevelType w:val="singleLevel"/>
    <w:tmpl w:val="FCB41934"/>
    <w:lvl w:ilvl="0">
      <w:start w:val="1"/>
      <w:numFmt w:val="bullet"/>
      <w:lvlText w:val=""/>
      <w:lvlJc w:val="left"/>
      <w:pPr>
        <w:tabs>
          <w:tab w:val="num" w:pos="360"/>
        </w:tabs>
        <w:ind w:left="0" w:firstLine="0"/>
      </w:pPr>
      <w:rPr>
        <w:rFonts w:ascii="Times New Roman" w:hAnsi="Symbol" w:hint="default"/>
      </w:rPr>
    </w:lvl>
  </w:abstractNum>
  <w:abstractNum w:abstractNumId="33" w15:restartNumberingAfterBreak="0">
    <w:nsid w:val="55061DD6"/>
    <w:multiLevelType w:val="multilevel"/>
    <w:tmpl w:val="9F74A6B0"/>
    <w:lvl w:ilvl="0">
      <w:start w:val="1"/>
      <w:numFmt w:val="bullet"/>
      <w:lvlText w:val=""/>
      <w:lvlJc w:val="left"/>
      <w:pPr>
        <w:tabs>
          <w:tab w:val="num" w:pos="540"/>
        </w:tabs>
        <w:ind w:left="540" w:hanging="360"/>
      </w:pPr>
      <w:rPr>
        <w:rFonts w:ascii="Times New Roman" w:hAnsi="Wingdings" w:hint="default"/>
        <w:sz w:val="32"/>
        <w:szCs w:val="32"/>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6F65AC9"/>
    <w:multiLevelType w:val="hybridMultilevel"/>
    <w:tmpl w:val="16B6A830"/>
    <w:lvl w:ilvl="0" w:tplc="9E80105C">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35" w15:restartNumberingAfterBreak="0">
    <w:nsid w:val="598801DA"/>
    <w:multiLevelType w:val="hybridMultilevel"/>
    <w:tmpl w:val="CC846328"/>
    <w:lvl w:ilvl="0" w:tplc="5448AC8A">
      <w:start w:val="1"/>
      <w:numFmt w:val="bullet"/>
      <w:lvlText w:val=""/>
      <w:lvlJc w:val="left"/>
      <w:pPr>
        <w:tabs>
          <w:tab w:val="num" w:pos="723"/>
        </w:tabs>
        <w:ind w:left="723" w:hanging="360"/>
      </w:pPr>
      <w:rPr>
        <w:rFonts w:ascii="Wingdings" w:hAnsi="Wingdings" w:hint="default"/>
        <w:b w:val="0"/>
        <w:i w:val="0"/>
        <w:color w:val="auto"/>
        <w:sz w:val="28"/>
      </w:r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36" w15:restartNumberingAfterBreak="0">
    <w:nsid w:val="5C6C72AF"/>
    <w:multiLevelType w:val="multilevel"/>
    <w:tmpl w:val="D688B688"/>
    <w:lvl w:ilvl="0">
      <w:start w:val="1"/>
      <w:numFmt w:val="bullet"/>
      <w:lvlText w:val=""/>
      <w:lvlJc w:val="left"/>
      <w:pPr>
        <w:tabs>
          <w:tab w:val="num" w:pos="720"/>
        </w:tabs>
        <w:ind w:left="720" w:hanging="360"/>
      </w:pPr>
      <w:rPr>
        <w:rFonts w:ascii="Times New Roman" w:hAnsi="Wingdings" w:hint="default"/>
        <w:sz w:val="32"/>
        <w:szCs w:val="32"/>
        <w:effect w:val="none"/>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7" w15:restartNumberingAfterBreak="0">
    <w:nsid w:val="5EF34A9B"/>
    <w:multiLevelType w:val="singleLevel"/>
    <w:tmpl w:val="FCB41934"/>
    <w:lvl w:ilvl="0">
      <w:start w:val="1"/>
      <w:numFmt w:val="bullet"/>
      <w:lvlText w:val=""/>
      <w:lvlJc w:val="left"/>
      <w:pPr>
        <w:tabs>
          <w:tab w:val="num" w:pos="360"/>
        </w:tabs>
        <w:ind w:left="0" w:firstLine="0"/>
      </w:pPr>
      <w:rPr>
        <w:rFonts w:ascii="Times New Roman" w:hAnsi="Symbol" w:hint="default"/>
      </w:rPr>
    </w:lvl>
  </w:abstractNum>
  <w:abstractNum w:abstractNumId="38" w15:restartNumberingAfterBreak="0">
    <w:nsid w:val="5FDE17D8"/>
    <w:multiLevelType w:val="hybridMultilevel"/>
    <w:tmpl w:val="BEC401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E86C0C"/>
    <w:multiLevelType w:val="hybridMultilevel"/>
    <w:tmpl w:val="BEAC64CE"/>
    <w:lvl w:ilvl="0" w:tplc="6D12AE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65430659"/>
    <w:multiLevelType w:val="hybridMultilevel"/>
    <w:tmpl w:val="79DEAE84"/>
    <w:lvl w:ilvl="0" w:tplc="16065B60">
      <w:start w:val="1"/>
      <w:numFmt w:val="decimal"/>
      <w:lvlText w:val="%1."/>
      <w:lvlJc w:val="left"/>
      <w:pPr>
        <w:tabs>
          <w:tab w:val="num" w:pos="360"/>
        </w:tabs>
        <w:ind w:left="360" w:hanging="360"/>
      </w:pPr>
      <w:rPr>
        <w:rFonts w:hint="default"/>
      </w:rPr>
    </w:lvl>
    <w:lvl w:ilvl="1" w:tplc="9AA0820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83C1B0F"/>
    <w:multiLevelType w:val="hybridMultilevel"/>
    <w:tmpl w:val="9238F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986807"/>
    <w:multiLevelType w:val="multilevel"/>
    <w:tmpl w:val="1F7C1BFE"/>
    <w:lvl w:ilvl="0">
      <w:start w:val="1"/>
      <w:numFmt w:val="bullet"/>
      <w:lvlText w:val=""/>
      <w:lvlJc w:val="left"/>
      <w:pPr>
        <w:tabs>
          <w:tab w:val="num" w:pos="2160"/>
        </w:tabs>
        <w:ind w:left="2160" w:hanging="360"/>
      </w:pPr>
      <w:rPr>
        <w:rFonts w:ascii="Times New Roman"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Times New Roman" w:hAnsi="Wingdings" w:hint="default"/>
      </w:rPr>
    </w:lvl>
    <w:lvl w:ilvl="3">
      <w:start w:val="1"/>
      <w:numFmt w:val="bullet"/>
      <w:lvlText w:val=""/>
      <w:lvlJc w:val="left"/>
      <w:pPr>
        <w:tabs>
          <w:tab w:val="num" w:pos="4320"/>
        </w:tabs>
        <w:ind w:left="4320" w:hanging="360"/>
      </w:pPr>
      <w:rPr>
        <w:rFonts w:ascii="Times New Roman"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Times New Roman" w:hAnsi="Wingdings" w:hint="default"/>
      </w:rPr>
    </w:lvl>
    <w:lvl w:ilvl="6" w:tentative="1">
      <w:start w:val="1"/>
      <w:numFmt w:val="bullet"/>
      <w:lvlText w:val=""/>
      <w:lvlJc w:val="left"/>
      <w:pPr>
        <w:tabs>
          <w:tab w:val="num" w:pos="6480"/>
        </w:tabs>
        <w:ind w:left="6480" w:hanging="360"/>
      </w:pPr>
      <w:rPr>
        <w:rFonts w:ascii="Times New Roman"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Times New Roman" w:hAnsi="Wingdings" w:hint="default"/>
      </w:rPr>
    </w:lvl>
  </w:abstractNum>
  <w:abstractNum w:abstractNumId="43" w15:restartNumberingAfterBreak="0">
    <w:nsid w:val="6BBE1459"/>
    <w:multiLevelType w:val="singleLevel"/>
    <w:tmpl w:val="FCB41934"/>
    <w:lvl w:ilvl="0">
      <w:start w:val="1"/>
      <w:numFmt w:val="bullet"/>
      <w:lvlText w:val=""/>
      <w:lvlJc w:val="left"/>
      <w:pPr>
        <w:tabs>
          <w:tab w:val="num" w:pos="360"/>
        </w:tabs>
        <w:ind w:left="0" w:firstLine="0"/>
      </w:pPr>
      <w:rPr>
        <w:rFonts w:ascii="Times New Roman" w:hAnsi="Symbol" w:hint="default"/>
      </w:rPr>
    </w:lvl>
  </w:abstractNum>
  <w:abstractNum w:abstractNumId="44" w15:restartNumberingAfterBreak="0">
    <w:nsid w:val="700B1758"/>
    <w:multiLevelType w:val="hybridMultilevel"/>
    <w:tmpl w:val="E15C0E64"/>
    <w:lvl w:ilvl="0" w:tplc="1B4230F2">
      <w:start w:val="1"/>
      <w:numFmt w:val="decimal"/>
      <w:lvlText w:val="%1."/>
      <w:lvlJc w:val="left"/>
      <w:pPr>
        <w:tabs>
          <w:tab w:val="num" w:pos="1080"/>
        </w:tabs>
        <w:ind w:left="1080" w:hanging="360"/>
      </w:pPr>
      <w:rPr>
        <w:rFonts w:hint="default"/>
        <w:b w:val="0"/>
        <w:bCs w:val="0"/>
        <w:sz w:val="28"/>
        <w:szCs w:val="28"/>
      </w:rPr>
    </w:lvl>
    <w:lvl w:ilvl="1" w:tplc="04090001">
      <w:start w:val="1"/>
      <w:numFmt w:val="bullet"/>
      <w:lvlText w:val=""/>
      <w:lvlJc w:val="left"/>
      <w:pPr>
        <w:tabs>
          <w:tab w:val="num" w:pos="1440"/>
        </w:tabs>
        <w:ind w:left="1440" w:hanging="360"/>
      </w:pPr>
      <w:rPr>
        <w:rFonts w:ascii="Symbol" w:hAnsi="Symbol" w:hint="default"/>
        <w:b w:val="0"/>
        <w:bCs w:val="0"/>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1411C4E"/>
    <w:multiLevelType w:val="hybridMultilevel"/>
    <w:tmpl w:val="B74EE17A"/>
    <w:lvl w:ilvl="0" w:tplc="ECBC8C58">
      <w:start w:val="1"/>
      <w:numFmt w:val="decimal"/>
      <w:lvlText w:val="%1."/>
      <w:lvlJc w:val="left"/>
      <w:pPr>
        <w:tabs>
          <w:tab w:val="num" w:pos="1080"/>
        </w:tabs>
        <w:ind w:left="1080" w:hanging="360"/>
      </w:pPr>
      <w:rPr>
        <w:rFonts w:hint="default"/>
        <w:color w:val="auto"/>
        <w:sz w:val="28"/>
        <w:szCs w:val="28"/>
      </w:rPr>
    </w:lvl>
    <w:lvl w:ilvl="1" w:tplc="04090001">
      <w:start w:val="1"/>
      <w:numFmt w:val="bullet"/>
      <w:lvlText w:val=""/>
      <w:lvlJc w:val="left"/>
      <w:pPr>
        <w:tabs>
          <w:tab w:val="num" w:pos="1800"/>
        </w:tabs>
        <w:ind w:left="1800" w:hanging="360"/>
      </w:pPr>
      <w:rPr>
        <w:rFonts w:ascii="Symbol" w:hAnsi="Symbol" w:hint="default"/>
        <w:color w:val="auto"/>
        <w:sz w:val="28"/>
        <w:szCs w:val="28"/>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21A1BD7"/>
    <w:multiLevelType w:val="singleLevel"/>
    <w:tmpl w:val="64EAE668"/>
    <w:lvl w:ilvl="0">
      <w:start w:val="1"/>
      <w:numFmt w:val="decimal"/>
      <w:lvlText w:val="%1)"/>
      <w:lvlJc w:val="left"/>
      <w:pPr>
        <w:tabs>
          <w:tab w:val="num" w:pos="1778"/>
        </w:tabs>
        <w:ind w:left="1778" w:hanging="360"/>
      </w:pPr>
      <w:rPr>
        <w:rFonts w:hint="default"/>
      </w:rPr>
    </w:lvl>
  </w:abstractNum>
  <w:abstractNum w:abstractNumId="47" w15:restartNumberingAfterBreak="0">
    <w:nsid w:val="7BB474E5"/>
    <w:multiLevelType w:val="hybridMultilevel"/>
    <w:tmpl w:val="7C2C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D6FCE"/>
    <w:multiLevelType w:val="multilevel"/>
    <w:tmpl w:val="E202E326"/>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34379857">
    <w:abstractNumId w:val="0"/>
  </w:num>
  <w:num w:numId="2" w16cid:durableId="894201761">
    <w:abstractNumId w:val="18"/>
  </w:num>
  <w:num w:numId="3" w16cid:durableId="1495141587">
    <w:abstractNumId w:val="30"/>
  </w:num>
  <w:num w:numId="4" w16cid:durableId="1551189275">
    <w:abstractNumId w:val="46"/>
  </w:num>
  <w:num w:numId="5" w16cid:durableId="1969553455">
    <w:abstractNumId w:val="20"/>
  </w:num>
  <w:num w:numId="6" w16cid:durableId="396443749">
    <w:abstractNumId w:val="14"/>
  </w:num>
  <w:num w:numId="7" w16cid:durableId="57367205">
    <w:abstractNumId w:val="16"/>
  </w:num>
  <w:num w:numId="8" w16cid:durableId="1480655960">
    <w:abstractNumId w:val="5"/>
  </w:num>
  <w:num w:numId="9" w16cid:durableId="790636965">
    <w:abstractNumId w:val="24"/>
  </w:num>
  <w:num w:numId="10" w16cid:durableId="1940868069">
    <w:abstractNumId w:val="10"/>
  </w:num>
  <w:num w:numId="11" w16cid:durableId="300038758">
    <w:abstractNumId w:val="48"/>
  </w:num>
  <w:num w:numId="12" w16cid:durableId="468674443">
    <w:abstractNumId w:val="23"/>
  </w:num>
  <w:num w:numId="13" w16cid:durableId="560404433">
    <w:abstractNumId w:val="9"/>
  </w:num>
  <w:num w:numId="14" w16cid:durableId="487524688">
    <w:abstractNumId w:val="28"/>
  </w:num>
  <w:num w:numId="15" w16cid:durableId="913855183">
    <w:abstractNumId w:val="42"/>
  </w:num>
  <w:num w:numId="16" w16cid:durableId="301007563">
    <w:abstractNumId w:val="19"/>
  </w:num>
  <w:num w:numId="17" w16cid:durableId="54742671">
    <w:abstractNumId w:val="26"/>
  </w:num>
  <w:num w:numId="18" w16cid:durableId="222370553">
    <w:abstractNumId w:val="22"/>
  </w:num>
  <w:num w:numId="19" w16cid:durableId="1859655566">
    <w:abstractNumId w:val="4"/>
  </w:num>
  <w:num w:numId="20" w16cid:durableId="588658107">
    <w:abstractNumId w:val="33"/>
  </w:num>
  <w:num w:numId="21" w16cid:durableId="1700665512">
    <w:abstractNumId w:val="36"/>
  </w:num>
  <w:num w:numId="22" w16cid:durableId="725684946">
    <w:abstractNumId w:val="8"/>
  </w:num>
  <w:num w:numId="23" w16cid:durableId="341663066">
    <w:abstractNumId w:val="3"/>
  </w:num>
  <w:num w:numId="24" w16cid:durableId="264464611">
    <w:abstractNumId w:val="29"/>
  </w:num>
  <w:num w:numId="25" w16cid:durableId="215121674">
    <w:abstractNumId w:val="40"/>
  </w:num>
  <w:num w:numId="26" w16cid:durableId="1681272194">
    <w:abstractNumId w:val="17"/>
  </w:num>
  <w:num w:numId="27" w16cid:durableId="226842751">
    <w:abstractNumId w:val="43"/>
  </w:num>
  <w:num w:numId="28" w16cid:durableId="20252611">
    <w:abstractNumId w:val="32"/>
  </w:num>
  <w:num w:numId="29" w16cid:durableId="147982042">
    <w:abstractNumId w:val="37"/>
  </w:num>
  <w:num w:numId="30" w16cid:durableId="1633903191">
    <w:abstractNumId w:val="25"/>
  </w:num>
  <w:num w:numId="31" w16cid:durableId="488712328">
    <w:abstractNumId w:val="7"/>
  </w:num>
  <w:num w:numId="32" w16cid:durableId="753355937">
    <w:abstractNumId w:val="27"/>
  </w:num>
  <w:num w:numId="33" w16cid:durableId="152839779">
    <w:abstractNumId w:val="21"/>
  </w:num>
  <w:num w:numId="34" w16cid:durableId="1026518874">
    <w:abstractNumId w:val="35"/>
  </w:num>
  <w:num w:numId="35" w16cid:durableId="1838038065">
    <w:abstractNumId w:val="38"/>
  </w:num>
  <w:num w:numId="36" w16cid:durableId="1329482473">
    <w:abstractNumId w:val="1"/>
  </w:num>
  <w:num w:numId="37" w16cid:durableId="1837260123">
    <w:abstractNumId w:val="41"/>
  </w:num>
  <w:num w:numId="38" w16cid:durableId="492912128">
    <w:abstractNumId w:val="12"/>
  </w:num>
  <w:num w:numId="39" w16cid:durableId="143665458">
    <w:abstractNumId w:val="31"/>
  </w:num>
  <w:num w:numId="40" w16cid:durableId="1532452188">
    <w:abstractNumId w:val="44"/>
  </w:num>
  <w:num w:numId="41" w16cid:durableId="544827660">
    <w:abstractNumId w:val="45"/>
  </w:num>
  <w:num w:numId="42" w16cid:durableId="1163275251">
    <w:abstractNumId w:val="34"/>
  </w:num>
  <w:num w:numId="43" w16cid:durableId="61877040">
    <w:abstractNumId w:val="11"/>
  </w:num>
  <w:num w:numId="44" w16cid:durableId="295262214">
    <w:abstractNumId w:val="39"/>
  </w:num>
  <w:num w:numId="45" w16cid:durableId="311450991">
    <w:abstractNumId w:val="15"/>
  </w:num>
  <w:num w:numId="46" w16cid:durableId="1128401477">
    <w:abstractNumId w:val="6"/>
  </w:num>
  <w:num w:numId="47" w16cid:durableId="1867402657">
    <w:abstractNumId w:val="13"/>
  </w:num>
  <w:num w:numId="48" w16cid:durableId="84738325">
    <w:abstractNumId w:val="47"/>
  </w:num>
  <w:num w:numId="49" w16cid:durableId="177356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91"/>
    <w:rsid w:val="000004DF"/>
    <w:rsid w:val="00012E56"/>
    <w:rsid w:val="00016026"/>
    <w:rsid w:val="000166B7"/>
    <w:rsid w:val="00020D3D"/>
    <w:rsid w:val="000222E8"/>
    <w:rsid w:val="00040B2C"/>
    <w:rsid w:val="0004278A"/>
    <w:rsid w:val="000531FC"/>
    <w:rsid w:val="000553B7"/>
    <w:rsid w:val="000627AD"/>
    <w:rsid w:val="00071947"/>
    <w:rsid w:val="00073F77"/>
    <w:rsid w:val="00075AD0"/>
    <w:rsid w:val="00077929"/>
    <w:rsid w:val="00080A3F"/>
    <w:rsid w:val="00087338"/>
    <w:rsid w:val="00096F01"/>
    <w:rsid w:val="000A3EDA"/>
    <w:rsid w:val="000A5D5B"/>
    <w:rsid w:val="000B7F47"/>
    <w:rsid w:val="000C153F"/>
    <w:rsid w:val="000C16FE"/>
    <w:rsid w:val="000C2CD4"/>
    <w:rsid w:val="000C46AA"/>
    <w:rsid w:val="000E3FCD"/>
    <w:rsid w:val="000E72F8"/>
    <w:rsid w:val="000F1EC6"/>
    <w:rsid w:val="000F4917"/>
    <w:rsid w:val="000F5B14"/>
    <w:rsid w:val="001010F0"/>
    <w:rsid w:val="00101BA4"/>
    <w:rsid w:val="00107422"/>
    <w:rsid w:val="001100DA"/>
    <w:rsid w:val="001101AC"/>
    <w:rsid w:val="00111D28"/>
    <w:rsid w:val="00112219"/>
    <w:rsid w:val="00113D4B"/>
    <w:rsid w:val="00120AED"/>
    <w:rsid w:val="00121408"/>
    <w:rsid w:val="0012393C"/>
    <w:rsid w:val="00123E4F"/>
    <w:rsid w:val="0012485C"/>
    <w:rsid w:val="0012529A"/>
    <w:rsid w:val="00133A57"/>
    <w:rsid w:val="00143248"/>
    <w:rsid w:val="001434BE"/>
    <w:rsid w:val="00143BBD"/>
    <w:rsid w:val="00147611"/>
    <w:rsid w:val="00154B8F"/>
    <w:rsid w:val="0015625E"/>
    <w:rsid w:val="001669C2"/>
    <w:rsid w:val="00171B9B"/>
    <w:rsid w:val="0017502C"/>
    <w:rsid w:val="001770B5"/>
    <w:rsid w:val="0018119C"/>
    <w:rsid w:val="00184173"/>
    <w:rsid w:val="001841D5"/>
    <w:rsid w:val="0019143A"/>
    <w:rsid w:val="00192E11"/>
    <w:rsid w:val="00194D05"/>
    <w:rsid w:val="001952DD"/>
    <w:rsid w:val="00196558"/>
    <w:rsid w:val="001A1CF8"/>
    <w:rsid w:val="001A6A2A"/>
    <w:rsid w:val="001B5A88"/>
    <w:rsid w:val="001F3F8F"/>
    <w:rsid w:val="002030D8"/>
    <w:rsid w:val="00205B34"/>
    <w:rsid w:val="00207786"/>
    <w:rsid w:val="00207E17"/>
    <w:rsid w:val="00214F0E"/>
    <w:rsid w:val="002159A9"/>
    <w:rsid w:val="00220549"/>
    <w:rsid w:val="00227C6D"/>
    <w:rsid w:val="00227E66"/>
    <w:rsid w:val="002304C4"/>
    <w:rsid w:val="00243149"/>
    <w:rsid w:val="0025683B"/>
    <w:rsid w:val="002609AC"/>
    <w:rsid w:val="00267847"/>
    <w:rsid w:val="0027094B"/>
    <w:rsid w:val="00275FB3"/>
    <w:rsid w:val="002768F7"/>
    <w:rsid w:val="002812E3"/>
    <w:rsid w:val="00281F76"/>
    <w:rsid w:val="002820F8"/>
    <w:rsid w:val="00282789"/>
    <w:rsid w:val="00282919"/>
    <w:rsid w:val="00283EED"/>
    <w:rsid w:val="002943EA"/>
    <w:rsid w:val="002A2F09"/>
    <w:rsid w:val="002A4199"/>
    <w:rsid w:val="002A55C6"/>
    <w:rsid w:val="002B200F"/>
    <w:rsid w:val="002B2C2E"/>
    <w:rsid w:val="002C4B28"/>
    <w:rsid w:val="002C58BA"/>
    <w:rsid w:val="002C6A3B"/>
    <w:rsid w:val="002D0D3F"/>
    <w:rsid w:val="002D5026"/>
    <w:rsid w:val="002D7874"/>
    <w:rsid w:val="002D7DE9"/>
    <w:rsid w:val="002E299B"/>
    <w:rsid w:val="002E6802"/>
    <w:rsid w:val="002F1A44"/>
    <w:rsid w:val="002F24E1"/>
    <w:rsid w:val="002F496F"/>
    <w:rsid w:val="002F759D"/>
    <w:rsid w:val="00300D20"/>
    <w:rsid w:val="00311A61"/>
    <w:rsid w:val="00311B10"/>
    <w:rsid w:val="003149FE"/>
    <w:rsid w:val="00315F1B"/>
    <w:rsid w:val="0032050B"/>
    <w:rsid w:val="00323169"/>
    <w:rsid w:val="00323BD5"/>
    <w:rsid w:val="003320DE"/>
    <w:rsid w:val="00333E23"/>
    <w:rsid w:val="003340D7"/>
    <w:rsid w:val="00334341"/>
    <w:rsid w:val="003366F8"/>
    <w:rsid w:val="003441F7"/>
    <w:rsid w:val="003449F6"/>
    <w:rsid w:val="003453C8"/>
    <w:rsid w:val="00346F18"/>
    <w:rsid w:val="00352B86"/>
    <w:rsid w:val="003552A2"/>
    <w:rsid w:val="00356A82"/>
    <w:rsid w:val="00367067"/>
    <w:rsid w:val="003705E2"/>
    <w:rsid w:val="00371743"/>
    <w:rsid w:val="00372366"/>
    <w:rsid w:val="0037278E"/>
    <w:rsid w:val="003739D4"/>
    <w:rsid w:val="00375EE4"/>
    <w:rsid w:val="00383387"/>
    <w:rsid w:val="00390420"/>
    <w:rsid w:val="003904DC"/>
    <w:rsid w:val="003952BC"/>
    <w:rsid w:val="00396962"/>
    <w:rsid w:val="003A4B13"/>
    <w:rsid w:val="003A593A"/>
    <w:rsid w:val="003A6C1B"/>
    <w:rsid w:val="003A7258"/>
    <w:rsid w:val="003B6AE1"/>
    <w:rsid w:val="003C15CD"/>
    <w:rsid w:val="003C2741"/>
    <w:rsid w:val="003D2C02"/>
    <w:rsid w:val="003D4B7E"/>
    <w:rsid w:val="003D60CD"/>
    <w:rsid w:val="003D78A0"/>
    <w:rsid w:val="003E5F7E"/>
    <w:rsid w:val="003E6B68"/>
    <w:rsid w:val="003F2EF5"/>
    <w:rsid w:val="00405635"/>
    <w:rsid w:val="004077D1"/>
    <w:rsid w:val="004110BD"/>
    <w:rsid w:val="004124C0"/>
    <w:rsid w:val="004150DF"/>
    <w:rsid w:val="00416049"/>
    <w:rsid w:val="004212E1"/>
    <w:rsid w:val="00421AAC"/>
    <w:rsid w:val="004271B9"/>
    <w:rsid w:val="004320F3"/>
    <w:rsid w:val="004334E3"/>
    <w:rsid w:val="00434FE2"/>
    <w:rsid w:val="004364E1"/>
    <w:rsid w:val="004370A3"/>
    <w:rsid w:val="00442630"/>
    <w:rsid w:val="00443142"/>
    <w:rsid w:val="00443820"/>
    <w:rsid w:val="004446BB"/>
    <w:rsid w:val="00456C9D"/>
    <w:rsid w:val="00460047"/>
    <w:rsid w:val="0046152B"/>
    <w:rsid w:val="0047357C"/>
    <w:rsid w:val="0047678D"/>
    <w:rsid w:val="00477C3F"/>
    <w:rsid w:val="00481E43"/>
    <w:rsid w:val="004844B4"/>
    <w:rsid w:val="00485F5E"/>
    <w:rsid w:val="00486E60"/>
    <w:rsid w:val="00491D90"/>
    <w:rsid w:val="00492426"/>
    <w:rsid w:val="004946E4"/>
    <w:rsid w:val="004963AD"/>
    <w:rsid w:val="00496CE8"/>
    <w:rsid w:val="004A1DE5"/>
    <w:rsid w:val="004A3992"/>
    <w:rsid w:val="004A7D5E"/>
    <w:rsid w:val="004B4F5D"/>
    <w:rsid w:val="004B55B3"/>
    <w:rsid w:val="004C2E75"/>
    <w:rsid w:val="004C317B"/>
    <w:rsid w:val="004C535C"/>
    <w:rsid w:val="004D2164"/>
    <w:rsid w:val="004D3B85"/>
    <w:rsid w:val="004E21CB"/>
    <w:rsid w:val="004E4F53"/>
    <w:rsid w:val="004E59F3"/>
    <w:rsid w:val="004F20E1"/>
    <w:rsid w:val="004F5064"/>
    <w:rsid w:val="005059BF"/>
    <w:rsid w:val="00513781"/>
    <w:rsid w:val="00521144"/>
    <w:rsid w:val="00524E71"/>
    <w:rsid w:val="00535E3D"/>
    <w:rsid w:val="0054218B"/>
    <w:rsid w:val="005447B8"/>
    <w:rsid w:val="00565EB7"/>
    <w:rsid w:val="0057511A"/>
    <w:rsid w:val="00580A18"/>
    <w:rsid w:val="00581D12"/>
    <w:rsid w:val="00586498"/>
    <w:rsid w:val="00587FE8"/>
    <w:rsid w:val="00590FCA"/>
    <w:rsid w:val="005960DA"/>
    <w:rsid w:val="00596133"/>
    <w:rsid w:val="005A11D7"/>
    <w:rsid w:val="005A62DE"/>
    <w:rsid w:val="005B0AAA"/>
    <w:rsid w:val="005B118D"/>
    <w:rsid w:val="005B3363"/>
    <w:rsid w:val="005D6F88"/>
    <w:rsid w:val="005D724D"/>
    <w:rsid w:val="005F2AEF"/>
    <w:rsid w:val="005F3667"/>
    <w:rsid w:val="005F4347"/>
    <w:rsid w:val="005F68D7"/>
    <w:rsid w:val="00624101"/>
    <w:rsid w:val="00626437"/>
    <w:rsid w:val="006354DD"/>
    <w:rsid w:val="00643F1B"/>
    <w:rsid w:val="006449F8"/>
    <w:rsid w:val="00645BE0"/>
    <w:rsid w:val="006509FF"/>
    <w:rsid w:val="006532A1"/>
    <w:rsid w:val="00654A3D"/>
    <w:rsid w:val="006554F7"/>
    <w:rsid w:val="00655969"/>
    <w:rsid w:val="006568F4"/>
    <w:rsid w:val="00656DC9"/>
    <w:rsid w:val="00656FBF"/>
    <w:rsid w:val="0066122A"/>
    <w:rsid w:val="00667D41"/>
    <w:rsid w:val="00677258"/>
    <w:rsid w:val="00680700"/>
    <w:rsid w:val="00681E36"/>
    <w:rsid w:val="006850B5"/>
    <w:rsid w:val="006865E5"/>
    <w:rsid w:val="00693C72"/>
    <w:rsid w:val="00693EE3"/>
    <w:rsid w:val="00695A57"/>
    <w:rsid w:val="00697101"/>
    <w:rsid w:val="006A0FA2"/>
    <w:rsid w:val="006A3E63"/>
    <w:rsid w:val="006B4117"/>
    <w:rsid w:val="006C00D2"/>
    <w:rsid w:val="006C15E8"/>
    <w:rsid w:val="006D54B2"/>
    <w:rsid w:val="006D7FDB"/>
    <w:rsid w:val="006E582D"/>
    <w:rsid w:val="006F1A3E"/>
    <w:rsid w:val="006F1FDE"/>
    <w:rsid w:val="006F3025"/>
    <w:rsid w:val="00710B71"/>
    <w:rsid w:val="0071485B"/>
    <w:rsid w:val="00720BD3"/>
    <w:rsid w:val="00724F53"/>
    <w:rsid w:val="00731554"/>
    <w:rsid w:val="007329BE"/>
    <w:rsid w:val="00732A59"/>
    <w:rsid w:val="00734F32"/>
    <w:rsid w:val="00737B2C"/>
    <w:rsid w:val="00743B7A"/>
    <w:rsid w:val="007460B7"/>
    <w:rsid w:val="00764FEF"/>
    <w:rsid w:val="007674C1"/>
    <w:rsid w:val="00767AA1"/>
    <w:rsid w:val="00770129"/>
    <w:rsid w:val="00773B58"/>
    <w:rsid w:val="00776AB0"/>
    <w:rsid w:val="00782DC3"/>
    <w:rsid w:val="007A3DC0"/>
    <w:rsid w:val="007A40DE"/>
    <w:rsid w:val="007B45EB"/>
    <w:rsid w:val="007B6F0B"/>
    <w:rsid w:val="007C2D0F"/>
    <w:rsid w:val="007C2FC5"/>
    <w:rsid w:val="007D3E34"/>
    <w:rsid w:val="007D44CF"/>
    <w:rsid w:val="007D5D91"/>
    <w:rsid w:val="007E1EDF"/>
    <w:rsid w:val="007F2720"/>
    <w:rsid w:val="00803104"/>
    <w:rsid w:val="008117FE"/>
    <w:rsid w:val="00811E9E"/>
    <w:rsid w:val="00825686"/>
    <w:rsid w:val="00827971"/>
    <w:rsid w:val="00831C43"/>
    <w:rsid w:val="008621FA"/>
    <w:rsid w:val="00864AED"/>
    <w:rsid w:val="00864D19"/>
    <w:rsid w:val="00875377"/>
    <w:rsid w:val="00875E19"/>
    <w:rsid w:val="00876060"/>
    <w:rsid w:val="008765A8"/>
    <w:rsid w:val="00876C7C"/>
    <w:rsid w:val="00876EE7"/>
    <w:rsid w:val="00882275"/>
    <w:rsid w:val="00890F4B"/>
    <w:rsid w:val="00893445"/>
    <w:rsid w:val="0089430E"/>
    <w:rsid w:val="0089456B"/>
    <w:rsid w:val="00894D7D"/>
    <w:rsid w:val="008A1E19"/>
    <w:rsid w:val="008A698B"/>
    <w:rsid w:val="008A6F78"/>
    <w:rsid w:val="008A74C9"/>
    <w:rsid w:val="008B236B"/>
    <w:rsid w:val="008B73DB"/>
    <w:rsid w:val="008C23D0"/>
    <w:rsid w:val="008D2FC9"/>
    <w:rsid w:val="008D3AC3"/>
    <w:rsid w:val="008D5BE2"/>
    <w:rsid w:val="008D737A"/>
    <w:rsid w:val="008D7E03"/>
    <w:rsid w:val="008E2025"/>
    <w:rsid w:val="008E7880"/>
    <w:rsid w:val="008F09B3"/>
    <w:rsid w:val="008F1655"/>
    <w:rsid w:val="008F433D"/>
    <w:rsid w:val="00902001"/>
    <w:rsid w:val="00903181"/>
    <w:rsid w:val="009138B7"/>
    <w:rsid w:val="00914979"/>
    <w:rsid w:val="00920531"/>
    <w:rsid w:val="00920635"/>
    <w:rsid w:val="009312C3"/>
    <w:rsid w:val="00942EC5"/>
    <w:rsid w:val="00943733"/>
    <w:rsid w:val="009447A7"/>
    <w:rsid w:val="0095138C"/>
    <w:rsid w:val="009567C5"/>
    <w:rsid w:val="009621FE"/>
    <w:rsid w:val="0096525F"/>
    <w:rsid w:val="0097093F"/>
    <w:rsid w:val="00975851"/>
    <w:rsid w:val="00986489"/>
    <w:rsid w:val="009874A6"/>
    <w:rsid w:val="00991260"/>
    <w:rsid w:val="009928CD"/>
    <w:rsid w:val="00995948"/>
    <w:rsid w:val="009968D5"/>
    <w:rsid w:val="00997326"/>
    <w:rsid w:val="009A405E"/>
    <w:rsid w:val="009A5C9B"/>
    <w:rsid w:val="009A67E7"/>
    <w:rsid w:val="009B0F07"/>
    <w:rsid w:val="009B4C30"/>
    <w:rsid w:val="009C0706"/>
    <w:rsid w:val="009D5C36"/>
    <w:rsid w:val="009F5339"/>
    <w:rsid w:val="009F56FB"/>
    <w:rsid w:val="00A00FDD"/>
    <w:rsid w:val="00A016E2"/>
    <w:rsid w:val="00A07210"/>
    <w:rsid w:val="00A07510"/>
    <w:rsid w:val="00A15CD7"/>
    <w:rsid w:val="00A1705C"/>
    <w:rsid w:val="00A17C2D"/>
    <w:rsid w:val="00A20849"/>
    <w:rsid w:val="00A25225"/>
    <w:rsid w:val="00A2587B"/>
    <w:rsid w:val="00A26852"/>
    <w:rsid w:val="00A2730D"/>
    <w:rsid w:val="00A31CA9"/>
    <w:rsid w:val="00A409E7"/>
    <w:rsid w:val="00A45154"/>
    <w:rsid w:val="00A47444"/>
    <w:rsid w:val="00A5328A"/>
    <w:rsid w:val="00A56E52"/>
    <w:rsid w:val="00A60D80"/>
    <w:rsid w:val="00A61881"/>
    <w:rsid w:val="00A702D4"/>
    <w:rsid w:val="00A765B8"/>
    <w:rsid w:val="00A918CE"/>
    <w:rsid w:val="00A91DD3"/>
    <w:rsid w:val="00A9617B"/>
    <w:rsid w:val="00A966AF"/>
    <w:rsid w:val="00A966ED"/>
    <w:rsid w:val="00A969E7"/>
    <w:rsid w:val="00AA27CE"/>
    <w:rsid w:val="00AA34C6"/>
    <w:rsid w:val="00AA60AE"/>
    <w:rsid w:val="00AB0409"/>
    <w:rsid w:val="00AB11D1"/>
    <w:rsid w:val="00AB6261"/>
    <w:rsid w:val="00AC3B74"/>
    <w:rsid w:val="00AC60BB"/>
    <w:rsid w:val="00AE4E26"/>
    <w:rsid w:val="00AE4F36"/>
    <w:rsid w:val="00AF2C89"/>
    <w:rsid w:val="00AF55C7"/>
    <w:rsid w:val="00AF61CD"/>
    <w:rsid w:val="00B16D5F"/>
    <w:rsid w:val="00B21ADC"/>
    <w:rsid w:val="00B22178"/>
    <w:rsid w:val="00B34367"/>
    <w:rsid w:val="00B37DBD"/>
    <w:rsid w:val="00B43A90"/>
    <w:rsid w:val="00B45B4B"/>
    <w:rsid w:val="00B54555"/>
    <w:rsid w:val="00B64D01"/>
    <w:rsid w:val="00B7356D"/>
    <w:rsid w:val="00B736A5"/>
    <w:rsid w:val="00B77D94"/>
    <w:rsid w:val="00B80CE7"/>
    <w:rsid w:val="00B9303D"/>
    <w:rsid w:val="00B9667C"/>
    <w:rsid w:val="00B971BB"/>
    <w:rsid w:val="00BA34A7"/>
    <w:rsid w:val="00BA4E7E"/>
    <w:rsid w:val="00BB3777"/>
    <w:rsid w:val="00BB3A7E"/>
    <w:rsid w:val="00BB7AAE"/>
    <w:rsid w:val="00BC0160"/>
    <w:rsid w:val="00BC4FA9"/>
    <w:rsid w:val="00BD0515"/>
    <w:rsid w:val="00BD0E10"/>
    <w:rsid w:val="00BD1EB3"/>
    <w:rsid w:val="00BD20B5"/>
    <w:rsid w:val="00BD3020"/>
    <w:rsid w:val="00BD48B5"/>
    <w:rsid w:val="00BD5E92"/>
    <w:rsid w:val="00BE7379"/>
    <w:rsid w:val="00BF0B85"/>
    <w:rsid w:val="00BF1A9E"/>
    <w:rsid w:val="00BF240B"/>
    <w:rsid w:val="00BF4A1C"/>
    <w:rsid w:val="00BF57BA"/>
    <w:rsid w:val="00C02DD4"/>
    <w:rsid w:val="00C06DBE"/>
    <w:rsid w:val="00C27548"/>
    <w:rsid w:val="00C357E7"/>
    <w:rsid w:val="00C5717D"/>
    <w:rsid w:val="00C608D2"/>
    <w:rsid w:val="00C60DE0"/>
    <w:rsid w:val="00C6302F"/>
    <w:rsid w:val="00C656B9"/>
    <w:rsid w:val="00C81E94"/>
    <w:rsid w:val="00C84E27"/>
    <w:rsid w:val="00C84F51"/>
    <w:rsid w:val="00C8539F"/>
    <w:rsid w:val="00C90434"/>
    <w:rsid w:val="00C91E0C"/>
    <w:rsid w:val="00C92CE3"/>
    <w:rsid w:val="00C92CF3"/>
    <w:rsid w:val="00C94C67"/>
    <w:rsid w:val="00C97DA2"/>
    <w:rsid w:val="00CA024F"/>
    <w:rsid w:val="00CA0B6F"/>
    <w:rsid w:val="00CA3FEA"/>
    <w:rsid w:val="00CA6F06"/>
    <w:rsid w:val="00CA7677"/>
    <w:rsid w:val="00CB2623"/>
    <w:rsid w:val="00CC0D38"/>
    <w:rsid w:val="00CC352B"/>
    <w:rsid w:val="00CD02B6"/>
    <w:rsid w:val="00CD69F4"/>
    <w:rsid w:val="00CF40B2"/>
    <w:rsid w:val="00CF6D72"/>
    <w:rsid w:val="00D1161D"/>
    <w:rsid w:val="00D13964"/>
    <w:rsid w:val="00D158A7"/>
    <w:rsid w:val="00D216B6"/>
    <w:rsid w:val="00D22A50"/>
    <w:rsid w:val="00D22D08"/>
    <w:rsid w:val="00D25C2C"/>
    <w:rsid w:val="00D30F65"/>
    <w:rsid w:val="00D32323"/>
    <w:rsid w:val="00D34421"/>
    <w:rsid w:val="00D35297"/>
    <w:rsid w:val="00D51292"/>
    <w:rsid w:val="00D5398C"/>
    <w:rsid w:val="00D55B54"/>
    <w:rsid w:val="00D63691"/>
    <w:rsid w:val="00D6584E"/>
    <w:rsid w:val="00D742E9"/>
    <w:rsid w:val="00D75E59"/>
    <w:rsid w:val="00D849DB"/>
    <w:rsid w:val="00D84CD9"/>
    <w:rsid w:val="00D85D41"/>
    <w:rsid w:val="00D85F60"/>
    <w:rsid w:val="00D8696D"/>
    <w:rsid w:val="00D9096B"/>
    <w:rsid w:val="00D95CA6"/>
    <w:rsid w:val="00D964FA"/>
    <w:rsid w:val="00DA3EC6"/>
    <w:rsid w:val="00DA769C"/>
    <w:rsid w:val="00DB24AA"/>
    <w:rsid w:val="00DB59E7"/>
    <w:rsid w:val="00DC07B6"/>
    <w:rsid w:val="00DC5407"/>
    <w:rsid w:val="00DF50D1"/>
    <w:rsid w:val="00E05343"/>
    <w:rsid w:val="00E14DC7"/>
    <w:rsid w:val="00E1603E"/>
    <w:rsid w:val="00E169A7"/>
    <w:rsid w:val="00E20327"/>
    <w:rsid w:val="00E247CC"/>
    <w:rsid w:val="00E33D85"/>
    <w:rsid w:val="00E35C6A"/>
    <w:rsid w:val="00E36525"/>
    <w:rsid w:val="00E40B01"/>
    <w:rsid w:val="00E425C7"/>
    <w:rsid w:val="00E51631"/>
    <w:rsid w:val="00E6410A"/>
    <w:rsid w:val="00E73F31"/>
    <w:rsid w:val="00E75A92"/>
    <w:rsid w:val="00E76F99"/>
    <w:rsid w:val="00E902CC"/>
    <w:rsid w:val="00E91C66"/>
    <w:rsid w:val="00EA19D2"/>
    <w:rsid w:val="00EA1BA1"/>
    <w:rsid w:val="00EA2F16"/>
    <w:rsid w:val="00EA70B8"/>
    <w:rsid w:val="00EB1890"/>
    <w:rsid w:val="00EB22B2"/>
    <w:rsid w:val="00EB23B7"/>
    <w:rsid w:val="00EB4D06"/>
    <w:rsid w:val="00EB5B9A"/>
    <w:rsid w:val="00EC056B"/>
    <w:rsid w:val="00ED1012"/>
    <w:rsid w:val="00ED2E75"/>
    <w:rsid w:val="00ED541F"/>
    <w:rsid w:val="00EE41E1"/>
    <w:rsid w:val="00EF3302"/>
    <w:rsid w:val="00EF5E07"/>
    <w:rsid w:val="00EF65FD"/>
    <w:rsid w:val="00EF70F8"/>
    <w:rsid w:val="00EF7946"/>
    <w:rsid w:val="00F02D85"/>
    <w:rsid w:val="00F03306"/>
    <w:rsid w:val="00F054F9"/>
    <w:rsid w:val="00F1061F"/>
    <w:rsid w:val="00F10A31"/>
    <w:rsid w:val="00F16B30"/>
    <w:rsid w:val="00F20C71"/>
    <w:rsid w:val="00F25EA1"/>
    <w:rsid w:val="00F4162C"/>
    <w:rsid w:val="00F46E08"/>
    <w:rsid w:val="00F52C64"/>
    <w:rsid w:val="00F64698"/>
    <w:rsid w:val="00F66D35"/>
    <w:rsid w:val="00F717BD"/>
    <w:rsid w:val="00F72711"/>
    <w:rsid w:val="00F73AD4"/>
    <w:rsid w:val="00F76B43"/>
    <w:rsid w:val="00F8599B"/>
    <w:rsid w:val="00F9016D"/>
    <w:rsid w:val="00F92318"/>
    <w:rsid w:val="00F94910"/>
    <w:rsid w:val="00F95911"/>
    <w:rsid w:val="00F9676E"/>
    <w:rsid w:val="00FA041B"/>
    <w:rsid w:val="00FA35EC"/>
    <w:rsid w:val="00FB3B7B"/>
    <w:rsid w:val="00FC0B15"/>
    <w:rsid w:val="00FC3FCD"/>
    <w:rsid w:val="00FC4D63"/>
    <w:rsid w:val="00FC66EF"/>
    <w:rsid w:val="00FC779A"/>
    <w:rsid w:val="00FE446C"/>
    <w:rsid w:val="00FE45F1"/>
    <w:rsid w:val="00FF3A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CB6AF"/>
  <w15:docId w15:val="{D3FC63BE-7AC4-4312-AB46-4D764A3B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D91"/>
    <w:rPr>
      <w:rFonts w:ascii="Cordia New" w:eastAsia="Cordia New" w:hAnsi="Cordia New"/>
      <w:sz w:val="28"/>
      <w:szCs w:val="28"/>
    </w:rPr>
  </w:style>
  <w:style w:type="paragraph" w:styleId="Heading1">
    <w:name w:val="heading 1"/>
    <w:basedOn w:val="Normal"/>
    <w:next w:val="Normal"/>
    <w:qFormat/>
    <w:rsid w:val="007D5D91"/>
    <w:pPr>
      <w:keepNext/>
      <w:ind w:left="-18"/>
      <w:outlineLvl w:val="0"/>
    </w:pPr>
    <w:rPr>
      <w:rFonts w:ascii="EucrosiaUPC" w:hAnsi="EucrosiaUPC" w:cs="EucrosiaUPC"/>
      <w:sz w:val="32"/>
      <w:szCs w:val="32"/>
    </w:rPr>
  </w:style>
  <w:style w:type="paragraph" w:styleId="Heading2">
    <w:name w:val="heading 2"/>
    <w:basedOn w:val="Normal"/>
    <w:next w:val="Normal"/>
    <w:qFormat/>
    <w:rsid w:val="007D5D91"/>
    <w:pPr>
      <w:keepNext/>
      <w:jc w:val="thaiDistribute"/>
      <w:outlineLvl w:val="1"/>
    </w:pPr>
    <w:rPr>
      <w:rFonts w:ascii="EucrosiaUPC" w:hAnsi="EucrosiaUPC" w:cs="EucrosiaUPC"/>
      <w:b/>
      <w:bCs/>
      <w:sz w:val="36"/>
      <w:szCs w:val="36"/>
    </w:rPr>
  </w:style>
  <w:style w:type="paragraph" w:styleId="Heading3">
    <w:name w:val="heading 3"/>
    <w:basedOn w:val="Normal"/>
    <w:next w:val="Normal"/>
    <w:qFormat/>
    <w:rsid w:val="007D5D91"/>
    <w:pPr>
      <w:keepNext/>
      <w:jc w:val="center"/>
      <w:outlineLvl w:val="2"/>
    </w:pPr>
    <w:rPr>
      <w:rFonts w:ascii="EucrosiaUPC" w:hAnsi="EucrosiaUPC" w:cs="EucrosiaUPC"/>
      <w:b/>
      <w:bCs/>
      <w:sz w:val="36"/>
      <w:szCs w:val="36"/>
    </w:rPr>
  </w:style>
  <w:style w:type="paragraph" w:styleId="Heading4">
    <w:name w:val="heading 4"/>
    <w:basedOn w:val="Normal"/>
    <w:next w:val="Normal"/>
    <w:qFormat/>
    <w:rsid w:val="007D5D91"/>
    <w:pPr>
      <w:keepNext/>
      <w:spacing w:before="240" w:after="60"/>
      <w:outlineLvl w:val="3"/>
    </w:pPr>
    <w:rPr>
      <w:rFonts w:ascii="Times New Roman" w:hAnsi="Times New Roman"/>
      <w:b/>
      <w:bCs/>
      <w:szCs w:val="32"/>
    </w:rPr>
  </w:style>
  <w:style w:type="paragraph" w:styleId="Heading5">
    <w:name w:val="heading 5"/>
    <w:basedOn w:val="Normal"/>
    <w:next w:val="Normal"/>
    <w:qFormat/>
    <w:rsid w:val="007D5D91"/>
    <w:pPr>
      <w:keepNext/>
      <w:jc w:val="right"/>
      <w:outlineLvl w:val="4"/>
    </w:pPr>
    <w:rPr>
      <w:rFonts w:ascii="EucrosiaUPC" w:hAnsi="EucrosiaUPC" w:cs="EucrosiaUP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7D5D91"/>
    <w:pPr>
      <w:numPr>
        <w:numId w:val="1"/>
      </w:numPr>
    </w:pPr>
    <w:rPr>
      <w:rFonts w:ascii="EucrosiaUPC" w:eastAsia="Times New Roman" w:hAnsi="EucrosiaUPC" w:cs="EucrosiaUPC"/>
      <w:sz w:val="32"/>
      <w:szCs w:val="32"/>
      <w:lang w:val="en-GB"/>
    </w:rPr>
  </w:style>
  <w:style w:type="paragraph" w:styleId="BodyText">
    <w:name w:val="Body Text"/>
    <w:basedOn w:val="Normal"/>
    <w:rsid w:val="007D5D91"/>
    <w:pPr>
      <w:jc w:val="center"/>
    </w:pPr>
    <w:rPr>
      <w:rFonts w:ascii="EucrosiaUPC" w:hAnsi="EucrosiaUPC" w:cs="EucrosiaUPC"/>
      <w:b/>
      <w:bCs/>
      <w:sz w:val="36"/>
      <w:szCs w:val="36"/>
    </w:rPr>
  </w:style>
  <w:style w:type="paragraph" w:customStyle="1" w:styleId="top">
    <w:name w:val="top"/>
    <w:basedOn w:val="Normal"/>
    <w:rsid w:val="007D5D91"/>
    <w:pPr>
      <w:tabs>
        <w:tab w:val="right" w:leader="dot" w:pos="8789"/>
      </w:tabs>
    </w:pPr>
    <w:rPr>
      <w:rFonts w:ascii="DilleniaUPC" w:eastAsia="Times New Roman" w:hAnsi="DilleniaUPC" w:cs="DilleniaUPC"/>
      <w:sz w:val="32"/>
      <w:szCs w:val="32"/>
    </w:rPr>
  </w:style>
  <w:style w:type="character" w:styleId="PageNumber">
    <w:name w:val="page number"/>
    <w:basedOn w:val="DefaultParagraphFont"/>
    <w:rsid w:val="007D5D91"/>
  </w:style>
  <w:style w:type="paragraph" w:styleId="Footer">
    <w:name w:val="footer"/>
    <w:basedOn w:val="Normal"/>
    <w:link w:val="FooterChar"/>
    <w:uiPriority w:val="99"/>
    <w:rsid w:val="007D5D91"/>
    <w:pPr>
      <w:tabs>
        <w:tab w:val="center" w:pos="4320"/>
        <w:tab w:val="right" w:pos="8640"/>
      </w:tabs>
    </w:pPr>
  </w:style>
  <w:style w:type="paragraph" w:styleId="Header">
    <w:name w:val="header"/>
    <w:basedOn w:val="Normal"/>
    <w:link w:val="HeaderChar"/>
    <w:uiPriority w:val="99"/>
    <w:rsid w:val="007D5D91"/>
    <w:pPr>
      <w:tabs>
        <w:tab w:val="center" w:pos="4320"/>
        <w:tab w:val="right" w:pos="8640"/>
      </w:tabs>
    </w:pPr>
  </w:style>
  <w:style w:type="paragraph" w:styleId="BalloonText">
    <w:name w:val="Balloon Text"/>
    <w:basedOn w:val="Normal"/>
    <w:semiHidden/>
    <w:rsid w:val="007D5D91"/>
    <w:rPr>
      <w:rFonts w:ascii="Tahoma" w:hAnsi="Tahoma"/>
      <w:sz w:val="16"/>
      <w:szCs w:val="18"/>
    </w:rPr>
  </w:style>
  <w:style w:type="paragraph" w:styleId="FootnoteText">
    <w:name w:val="footnote text"/>
    <w:aliases w:val=" 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ขระ,อักขระ,อักขระ อักข"/>
    <w:basedOn w:val="Normal"/>
    <w:link w:val="FootnoteTextChar"/>
    <w:rsid w:val="007D5D91"/>
    <w:rPr>
      <w:rFonts w:ascii="MS Sans Serif" w:hAnsi="MS Sans Serif" w:cs="EucrosiaUPC"/>
      <w:lang w:eastAsia="th-TH"/>
    </w:rPr>
  </w:style>
  <w:style w:type="paragraph" w:styleId="BodyTextIndent2">
    <w:name w:val="Body Text Indent 2"/>
    <w:basedOn w:val="Normal"/>
    <w:rsid w:val="007D5D91"/>
    <w:pPr>
      <w:spacing w:after="120" w:line="480" w:lineRule="auto"/>
      <w:ind w:left="283"/>
    </w:pPr>
    <w:rPr>
      <w:rFonts w:eastAsia="Angsana New" w:cs="Cordia New"/>
      <w:lang w:eastAsia="th-TH"/>
    </w:rPr>
  </w:style>
  <w:style w:type="paragraph" w:styleId="BodyTextIndent">
    <w:name w:val="Body Text Indent"/>
    <w:basedOn w:val="Normal"/>
    <w:rsid w:val="007D5D91"/>
    <w:pPr>
      <w:ind w:firstLine="1440"/>
      <w:jc w:val="both"/>
    </w:pPr>
    <w:rPr>
      <w:rFonts w:ascii="EucrosiaUPC" w:hAnsi="EucrosiaUPC" w:cs="EucrosiaUPC"/>
      <w:sz w:val="32"/>
      <w:szCs w:val="32"/>
    </w:rPr>
  </w:style>
  <w:style w:type="paragraph" w:styleId="BodyTextIndent3">
    <w:name w:val="Body Text Indent 3"/>
    <w:basedOn w:val="Normal"/>
    <w:rsid w:val="007D5D91"/>
    <w:pPr>
      <w:ind w:firstLine="1440"/>
    </w:pPr>
    <w:rPr>
      <w:rFonts w:ascii="EucrosiaUPC" w:hAnsi="EucrosiaUPC" w:cs="EucrosiaUPC"/>
      <w:sz w:val="32"/>
      <w:szCs w:val="32"/>
    </w:rPr>
  </w:style>
  <w:style w:type="paragraph" w:customStyle="1" w:styleId="Style1">
    <w:name w:val="Style1"/>
    <w:basedOn w:val="Heading1"/>
    <w:rsid w:val="007D5D91"/>
    <w:pPr>
      <w:pBdr>
        <w:top w:val="threeDEmboss" w:sz="24" w:space="1" w:color="auto"/>
        <w:left w:val="threeDEmboss" w:sz="24" w:space="4" w:color="auto"/>
        <w:bottom w:val="threeDEmboss" w:sz="24" w:space="1" w:color="auto"/>
        <w:right w:val="threeDEmboss" w:sz="24" w:space="4" w:color="auto"/>
      </w:pBdr>
      <w:shd w:val="pct25" w:color="000000" w:fill="FFFFFF"/>
      <w:ind w:left="142" w:right="141"/>
      <w:jc w:val="center"/>
    </w:pPr>
    <w:rPr>
      <w:rFonts w:eastAsia="Times New Roman"/>
      <w:b/>
      <w:bCs/>
      <w:sz w:val="30"/>
      <w:szCs w:val="30"/>
    </w:rPr>
  </w:style>
  <w:style w:type="paragraph" w:customStyle="1" w:styleId="NormalPA">
    <w:name w:val="Normal PA"/>
    <w:basedOn w:val="Normal"/>
    <w:rsid w:val="007D5D91"/>
    <w:pPr>
      <w:spacing w:before="120"/>
      <w:ind w:left="1440" w:hanging="1440"/>
      <w:jc w:val="both"/>
    </w:pPr>
    <w:rPr>
      <w:rFonts w:ascii="DilleniaUPC" w:hAnsi="DilleniaUPC" w:cs="DilleniaUPC"/>
    </w:rPr>
  </w:style>
  <w:style w:type="character" w:customStyle="1" w:styleId="NormalPAChar">
    <w:name w:val="Normal PA Char"/>
    <w:basedOn w:val="DefaultParagraphFont"/>
    <w:rsid w:val="007D5D91"/>
    <w:rPr>
      <w:rFonts w:ascii="DilleniaUPC" w:eastAsia="Cordia New" w:hAnsi="DilleniaUPC" w:cs="EucrosiaUPC"/>
      <w:noProof w:val="0"/>
      <w:sz w:val="28"/>
      <w:szCs w:val="28"/>
      <w:lang w:val="en-US" w:eastAsia="en-US" w:bidi="th-TH"/>
    </w:rPr>
  </w:style>
  <w:style w:type="paragraph" w:customStyle="1" w:styleId="DefinitionList">
    <w:name w:val="Definition List"/>
    <w:basedOn w:val="Normal"/>
    <w:next w:val="Normal"/>
    <w:rsid w:val="007D5D91"/>
    <w:pPr>
      <w:ind w:left="360"/>
    </w:pPr>
    <w:rPr>
      <w:rFonts w:ascii="Times New Roman" w:hAnsi="Times New Roman" w:cs="EucrosiaUPC"/>
      <w:snapToGrid w:val="0"/>
      <w:sz w:val="24"/>
      <w:szCs w:val="24"/>
    </w:rPr>
  </w:style>
  <w:style w:type="table" w:styleId="TableGrid">
    <w:name w:val="Table Grid"/>
    <w:basedOn w:val="TableNormal"/>
    <w:rsid w:val="007D5D91"/>
    <w:rPr>
      <w:rFonts w:ascii="Cordia New" w:eastAsia="Cordia New" w:hAnsi="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5D91"/>
    <w:pPr>
      <w:spacing w:before="100" w:beforeAutospacing="1" w:after="100" w:afterAutospacing="1"/>
    </w:pPr>
    <w:rPr>
      <w:rFonts w:ascii="Tahoma" w:eastAsia="Times New Roman" w:hAnsi="Tahoma" w:cs="Tahoma"/>
      <w:sz w:val="24"/>
      <w:szCs w:val="24"/>
    </w:rPr>
  </w:style>
  <w:style w:type="paragraph" w:styleId="ListParagraph">
    <w:name w:val="List Paragraph"/>
    <w:aliases w:val="Table Heading"/>
    <w:basedOn w:val="Normal"/>
    <w:link w:val="ListParagraphChar"/>
    <w:uiPriority w:val="34"/>
    <w:qFormat/>
    <w:rsid w:val="000F4917"/>
    <w:pPr>
      <w:spacing w:line="276" w:lineRule="auto"/>
      <w:ind w:left="720"/>
      <w:contextualSpacing/>
      <w:jc w:val="center"/>
    </w:pPr>
    <w:rPr>
      <w:rFonts w:ascii="Calibri" w:eastAsia="Calibri" w:hAnsi="Calibri"/>
      <w:sz w:val="22"/>
    </w:rPr>
  </w:style>
  <w:style w:type="character" w:customStyle="1" w:styleId="FooterChar">
    <w:name w:val="Footer Char"/>
    <w:basedOn w:val="DefaultParagraphFont"/>
    <w:link w:val="Footer"/>
    <w:uiPriority w:val="99"/>
    <w:rsid w:val="008A698B"/>
    <w:rPr>
      <w:rFonts w:ascii="Cordia New" w:eastAsia="Cordia New" w:hAnsi="Cordia New"/>
      <w:sz w:val="28"/>
      <w:szCs w:val="28"/>
    </w:rPr>
  </w:style>
  <w:style w:type="character" w:customStyle="1" w:styleId="ListParagraphChar">
    <w:name w:val="List Paragraph Char"/>
    <w:aliases w:val="Table Heading Char"/>
    <w:link w:val="ListParagraph"/>
    <w:uiPriority w:val="34"/>
    <w:rsid w:val="00D32323"/>
    <w:rPr>
      <w:rFonts w:ascii="Calibri" w:eastAsia="Calibri" w:hAnsi="Calibri"/>
      <w:sz w:val="22"/>
      <w:szCs w:val="28"/>
    </w:rPr>
  </w:style>
  <w:style w:type="character" w:customStyle="1" w:styleId="FootnoteTextChar">
    <w:name w:val="Footnote Text Char"/>
    <w:aliases w:val=" อักขระ อักขระ อักขระ อักขระ อักขระ Char, อักขระ อักขระ อักขระ อักขระ Char, อักขระ Char, อักขระ Char อักขระ อักขระ Char, อักขระ Char อักขระ Char, อักขระ อักขระ อักขระ อักขระ อักขระ อักขระ อักขระ อักขระ อักขระ Char,อักขระ Char"/>
    <w:link w:val="FootnoteText"/>
    <w:rsid w:val="00D32323"/>
    <w:rPr>
      <w:rFonts w:ascii="MS Sans Serif" w:eastAsia="Cordia New" w:hAnsi="MS Sans Serif" w:cs="EucrosiaUPC"/>
      <w:sz w:val="28"/>
      <w:szCs w:val="28"/>
      <w:lang w:eastAsia="th-TH"/>
    </w:rPr>
  </w:style>
  <w:style w:type="character" w:customStyle="1" w:styleId="HeaderChar">
    <w:name w:val="Header Char"/>
    <w:basedOn w:val="DefaultParagraphFont"/>
    <w:link w:val="Header"/>
    <w:uiPriority w:val="99"/>
    <w:rsid w:val="007A3DC0"/>
    <w:rPr>
      <w:rFonts w:ascii="Cordia New" w:eastAsia="Cordia New" w:hAnsi="Cordi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809</Words>
  <Characters>3766</Characters>
  <Application>Microsoft Office Word</Application>
  <DocSecurity>0</DocSecurity>
  <Lines>156</Lines>
  <Paragraphs>106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รายงานผลการปฏิบัติราชการตามคำรับรองการปฏิบัติราชการ (รายตัวชี้วัด)</vt:lpstr>
      <vt:lpstr>รายงานผลการปฏิบัติราชการตามคำรับรองการปฏิบัติราชการ (รายตัวชี้วัด)</vt:lpstr>
    </vt:vector>
  </TitlesOfParts>
  <Company>Department of Mental Health</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รายงานผลการปฏิบัติราชการตามคำรับรองการปฏิบัติราชการ (รายตัวชี้วัด)</dc:title>
  <dc:creator>Department of Mental Health</dc:creator>
  <cp:lastModifiedBy>thanaval fin</cp:lastModifiedBy>
  <cp:revision>72</cp:revision>
  <cp:lastPrinted>2026-02-19T02:32:00Z</cp:lastPrinted>
  <dcterms:created xsi:type="dcterms:W3CDTF">2025-01-10T08:08:00Z</dcterms:created>
  <dcterms:modified xsi:type="dcterms:W3CDTF">2026-02-19T02:32:00Z</dcterms:modified>
</cp:coreProperties>
</file>